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D9D7" w14:textId="77777777" w:rsidR="00D76582" w:rsidRPr="008F6E38" w:rsidRDefault="00D76582" w:rsidP="00AF02CA">
      <w:pPr>
        <w:pBdr>
          <w:top w:val="single" w:sz="6" w:space="1" w:color="auto"/>
        </w:pBdr>
        <w:spacing w:after="0" w:line="240" w:lineRule="auto"/>
        <w:jc w:val="center"/>
        <w:rPr>
          <w:rFonts w:ascii="Arial" w:eastAsia="Times New Roman" w:hAnsi="Arial" w:cs="Arial"/>
          <w:b/>
          <w:bCs/>
          <w:sz w:val="28"/>
          <w:szCs w:val="28"/>
          <w:lang w:eastAsia="en-GB"/>
        </w:rPr>
      </w:pPr>
    </w:p>
    <w:p w14:paraId="6ED4A090" w14:textId="77777777" w:rsidR="008F6E38" w:rsidRPr="008F6E38" w:rsidRDefault="008F6E38" w:rsidP="00AF02CA">
      <w:pPr>
        <w:pBdr>
          <w:top w:val="single" w:sz="6" w:space="1" w:color="auto"/>
        </w:pBdr>
        <w:spacing w:after="0" w:line="240" w:lineRule="auto"/>
        <w:jc w:val="center"/>
        <w:rPr>
          <w:rFonts w:ascii="Arial" w:eastAsia="Times New Roman" w:hAnsi="Arial" w:cs="Arial"/>
          <w:b/>
          <w:bCs/>
          <w:sz w:val="28"/>
          <w:szCs w:val="28"/>
          <w:lang w:eastAsia="en-GB"/>
        </w:rPr>
      </w:pPr>
    </w:p>
    <w:p w14:paraId="60C42294" w14:textId="3CC50EC6" w:rsidR="00AF02CA" w:rsidRPr="008F6E38" w:rsidRDefault="00AF02CA" w:rsidP="00AF02CA">
      <w:pPr>
        <w:pBdr>
          <w:top w:val="single" w:sz="6" w:space="1" w:color="auto"/>
        </w:pBdr>
        <w:spacing w:after="0" w:line="240" w:lineRule="auto"/>
        <w:jc w:val="center"/>
        <w:rPr>
          <w:rFonts w:ascii="Arial" w:eastAsia="Times New Roman" w:hAnsi="Arial" w:cs="Arial"/>
          <w:b/>
          <w:bCs/>
          <w:sz w:val="28"/>
          <w:szCs w:val="28"/>
          <w:lang w:eastAsia="en-GB"/>
        </w:rPr>
      </w:pPr>
      <w:r w:rsidRPr="008F6E38">
        <w:rPr>
          <w:rFonts w:ascii="Arial" w:eastAsia="Times New Roman" w:hAnsi="Arial" w:cs="Arial"/>
          <w:b/>
          <w:bCs/>
          <w:sz w:val="28"/>
          <w:szCs w:val="28"/>
          <w:lang w:eastAsia="en-GB"/>
        </w:rPr>
        <w:t>WATFORD FOOTBALL CLUB</w:t>
      </w:r>
    </w:p>
    <w:p w14:paraId="27C240C4" w14:textId="0EB7E5FB" w:rsidR="00AF02CA" w:rsidRDefault="00AF02CA" w:rsidP="00AF02CA">
      <w:pPr>
        <w:pBdr>
          <w:top w:val="single" w:sz="6" w:space="1" w:color="auto"/>
        </w:pBdr>
        <w:spacing w:after="0" w:line="240" w:lineRule="auto"/>
        <w:jc w:val="center"/>
        <w:rPr>
          <w:rFonts w:ascii="Helvetica" w:eastAsia="Times New Roman" w:hAnsi="Helvetica" w:cs="Helvetica"/>
          <w:b/>
          <w:bCs/>
          <w:kern w:val="36"/>
          <w:sz w:val="28"/>
          <w:szCs w:val="28"/>
          <w:lang w:eastAsia="en-GB"/>
        </w:rPr>
      </w:pPr>
      <w:r w:rsidRPr="008F6E38">
        <w:rPr>
          <w:rFonts w:ascii="Helvetica" w:eastAsia="Times New Roman" w:hAnsi="Helvetica" w:cs="Helvetica"/>
          <w:b/>
          <w:bCs/>
          <w:kern w:val="36"/>
          <w:sz w:val="28"/>
          <w:szCs w:val="28"/>
          <w:lang w:eastAsia="en-GB"/>
        </w:rPr>
        <w:t>Spectator Safety Policy</w:t>
      </w:r>
    </w:p>
    <w:p w14:paraId="58CE7AE1" w14:textId="00D92E21" w:rsidR="0091254F" w:rsidRPr="008F6E38" w:rsidRDefault="0091254F" w:rsidP="00AF02CA">
      <w:pPr>
        <w:pBdr>
          <w:top w:val="single" w:sz="6" w:space="1" w:color="auto"/>
        </w:pBdr>
        <w:spacing w:after="0" w:line="240" w:lineRule="auto"/>
        <w:jc w:val="center"/>
        <w:rPr>
          <w:rFonts w:ascii="Helvetica" w:eastAsia="Times New Roman" w:hAnsi="Helvetica" w:cs="Helvetica"/>
          <w:b/>
          <w:bCs/>
          <w:kern w:val="36"/>
          <w:sz w:val="28"/>
          <w:szCs w:val="28"/>
          <w:lang w:eastAsia="en-GB"/>
        </w:rPr>
      </w:pPr>
      <w:r>
        <w:rPr>
          <w:rFonts w:ascii="Helvetica" w:eastAsia="Times New Roman" w:hAnsi="Helvetica" w:cs="Helvetica"/>
          <w:b/>
          <w:bCs/>
          <w:kern w:val="36"/>
          <w:sz w:val="28"/>
          <w:szCs w:val="28"/>
          <w:lang w:eastAsia="en-GB"/>
        </w:rPr>
        <w:t>Season 2022/2023</w:t>
      </w:r>
    </w:p>
    <w:p w14:paraId="3FFE76DF" w14:textId="77777777" w:rsidR="00AF02CA" w:rsidRPr="008F6E38" w:rsidRDefault="00AF02CA" w:rsidP="00AF02CA">
      <w:pPr>
        <w:pBdr>
          <w:top w:val="single" w:sz="6" w:space="1" w:color="auto"/>
        </w:pBdr>
        <w:spacing w:after="0" w:line="240" w:lineRule="auto"/>
        <w:jc w:val="center"/>
        <w:rPr>
          <w:rFonts w:ascii="Helvetica" w:eastAsia="Times New Roman" w:hAnsi="Helvetica" w:cs="Helvetica"/>
          <w:b/>
          <w:bCs/>
          <w:kern w:val="36"/>
          <w:sz w:val="28"/>
          <w:szCs w:val="28"/>
          <w:lang w:eastAsia="en-GB"/>
        </w:rPr>
      </w:pPr>
    </w:p>
    <w:p w14:paraId="34EDE0D2" w14:textId="77777777" w:rsidR="00AF02CA" w:rsidRPr="008F6E38" w:rsidRDefault="00AF02CA" w:rsidP="00AF02CA">
      <w:pPr>
        <w:pBdr>
          <w:top w:val="single" w:sz="6" w:space="1" w:color="auto"/>
        </w:pBdr>
        <w:spacing w:after="0" w:line="240" w:lineRule="auto"/>
        <w:jc w:val="center"/>
        <w:rPr>
          <w:rFonts w:ascii="Helvetica" w:eastAsia="Times New Roman" w:hAnsi="Helvetica" w:cs="Helvetica"/>
          <w:b/>
          <w:bCs/>
          <w:kern w:val="36"/>
          <w:sz w:val="28"/>
          <w:szCs w:val="28"/>
          <w:lang w:eastAsia="en-GB"/>
        </w:rPr>
      </w:pPr>
    </w:p>
    <w:p w14:paraId="623B6CAD" w14:textId="77777777" w:rsidR="00AF02CA" w:rsidRPr="000F26BB" w:rsidRDefault="00AF02CA" w:rsidP="00AF02CA">
      <w:pPr>
        <w:spacing w:after="525" w:line="240" w:lineRule="auto"/>
        <w:outlineLvl w:val="2"/>
        <w:rPr>
          <w:rFonts w:ascii="Helvetica" w:eastAsia="Times New Roman" w:hAnsi="Helvetica" w:cs="Helvetica"/>
          <w:b/>
          <w:bCs/>
          <w:sz w:val="28"/>
          <w:szCs w:val="28"/>
          <w:lang w:eastAsia="en-GB"/>
        </w:rPr>
      </w:pPr>
      <w:r w:rsidRPr="000F26BB">
        <w:rPr>
          <w:rFonts w:ascii="Helvetica" w:eastAsia="Times New Roman" w:hAnsi="Helvetica" w:cs="Helvetica"/>
          <w:b/>
          <w:bCs/>
          <w:sz w:val="28"/>
          <w:szCs w:val="28"/>
          <w:lang w:eastAsia="en-GB"/>
        </w:rPr>
        <w:t>1. Policy Statement</w:t>
      </w:r>
    </w:p>
    <w:p w14:paraId="1CC52202" w14:textId="37BDB50D"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1.1</w:t>
      </w:r>
      <w:r w:rsidRPr="008F6E38">
        <w:rPr>
          <w:rFonts w:ascii="Times New Roman" w:eastAsia="Times New Roman" w:hAnsi="Times New Roman" w:cs="Times New Roman"/>
          <w:sz w:val="24"/>
          <w:szCs w:val="24"/>
          <w:lang w:eastAsia="en-GB"/>
        </w:rPr>
        <w:t> This Spectator Safety Policy is compliant with the requirements and principles of The Equality Act 2010, particularly in respect of Part 7, dealing with ‘associations and membership.</w:t>
      </w:r>
    </w:p>
    <w:p w14:paraId="51B6758D" w14:textId="37DF2E55"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1.2</w:t>
      </w:r>
      <w:r w:rsidRPr="008F6E38">
        <w:rPr>
          <w:rFonts w:ascii="Times New Roman" w:eastAsia="Times New Roman" w:hAnsi="Times New Roman" w:cs="Times New Roman"/>
          <w:sz w:val="24"/>
          <w:szCs w:val="24"/>
          <w:lang w:eastAsia="en-GB"/>
        </w:rPr>
        <w:t> It also complements, and operates in conjunction with, Information Sharing Agreements held between Watford Football Club and the Police, Football Authorities and other Football Clubs and relevant venues and in compliance with GDPR.</w:t>
      </w:r>
    </w:p>
    <w:p w14:paraId="5FC87F5B" w14:textId="1B62D5C2"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1.3</w:t>
      </w:r>
      <w:r w:rsidRPr="008F6E38">
        <w:rPr>
          <w:rFonts w:ascii="Times New Roman" w:eastAsia="Times New Roman" w:hAnsi="Times New Roman" w:cs="Times New Roman"/>
          <w:sz w:val="24"/>
          <w:szCs w:val="24"/>
          <w:lang w:eastAsia="en-GB"/>
        </w:rPr>
        <w:t> This Policy will be applied fairly, equally, and consistently to all persons, irrespective of age, disability, gender reassignment, marriage or civil partnership, pregnancy and maternity, race, religion or belief, sex, sexual orientation, or any other unjustifiable grounds.</w:t>
      </w:r>
    </w:p>
    <w:p w14:paraId="29CABDCC" w14:textId="77777777" w:rsidR="00AF02CA" w:rsidRPr="008F6E38" w:rsidRDefault="00AF02CA" w:rsidP="00AF02CA">
      <w:pPr>
        <w:spacing w:after="525" w:line="240" w:lineRule="auto"/>
        <w:outlineLvl w:val="2"/>
        <w:rPr>
          <w:rFonts w:ascii="Helvetica" w:eastAsia="Times New Roman" w:hAnsi="Helvetica" w:cs="Helvetica"/>
          <w:b/>
          <w:bCs/>
          <w:sz w:val="28"/>
          <w:szCs w:val="28"/>
          <w:lang w:eastAsia="en-GB"/>
        </w:rPr>
      </w:pPr>
      <w:r w:rsidRPr="008F6E38">
        <w:rPr>
          <w:rFonts w:ascii="Helvetica" w:eastAsia="Times New Roman" w:hAnsi="Helvetica" w:cs="Helvetica"/>
          <w:b/>
          <w:bCs/>
          <w:sz w:val="28"/>
          <w:szCs w:val="28"/>
          <w:lang w:eastAsia="en-GB"/>
        </w:rPr>
        <w:t>2. Purpose</w:t>
      </w:r>
    </w:p>
    <w:p w14:paraId="61DFF8A0" w14:textId="3B7463E4"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2.1</w:t>
      </w:r>
      <w:r w:rsidRPr="008F6E38">
        <w:rPr>
          <w:rFonts w:ascii="Times New Roman" w:eastAsia="Times New Roman" w:hAnsi="Times New Roman" w:cs="Times New Roman"/>
          <w:sz w:val="24"/>
          <w:szCs w:val="24"/>
          <w:lang w:eastAsia="en-GB"/>
        </w:rPr>
        <w:t> Watford Football Club requires a clear and concise Spectator Safety Policy to demonstrate the Club’s responsibilities for a ‘Specified Activity’, to clarify where lines of accountability exist and to outline the operational arrangements in place.</w:t>
      </w:r>
    </w:p>
    <w:p w14:paraId="6851F0D5" w14:textId="0F9C7305"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2.2</w:t>
      </w:r>
      <w:r w:rsidRPr="008F6E38">
        <w:rPr>
          <w:rFonts w:ascii="Times New Roman" w:eastAsia="Times New Roman" w:hAnsi="Times New Roman" w:cs="Times New Roman"/>
          <w:sz w:val="24"/>
          <w:szCs w:val="24"/>
          <w:lang w:eastAsia="en-GB"/>
        </w:rPr>
        <w:t> A ‘Specified Activity’ is an activity authorised by the General Safety Certificate to be held at The Vicarage Road Stadium</w:t>
      </w:r>
    </w:p>
    <w:p w14:paraId="2A910BFF" w14:textId="77777777" w:rsidR="00AF02CA" w:rsidRPr="008F6E38" w:rsidRDefault="00AF02CA" w:rsidP="00AF02CA">
      <w:pPr>
        <w:spacing w:after="525" w:line="240" w:lineRule="auto"/>
        <w:outlineLvl w:val="2"/>
        <w:rPr>
          <w:rFonts w:ascii="Helvetica" w:eastAsia="Times New Roman" w:hAnsi="Helvetica" w:cs="Helvetica"/>
          <w:b/>
          <w:bCs/>
          <w:sz w:val="28"/>
          <w:szCs w:val="28"/>
          <w:lang w:eastAsia="en-GB"/>
        </w:rPr>
      </w:pPr>
      <w:r w:rsidRPr="008F6E38">
        <w:rPr>
          <w:rFonts w:ascii="Helvetica" w:eastAsia="Times New Roman" w:hAnsi="Helvetica" w:cs="Helvetica"/>
          <w:b/>
          <w:bCs/>
          <w:sz w:val="28"/>
          <w:szCs w:val="28"/>
          <w:lang w:eastAsia="en-GB"/>
        </w:rPr>
        <w:t>3. Underpinning Procedures</w:t>
      </w:r>
    </w:p>
    <w:p w14:paraId="19860FB4"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Allocation of Responsibilities</w:t>
      </w:r>
    </w:p>
    <w:p w14:paraId="47152C9B" w14:textId="54C53434"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w:t>
      </w:r>
      <w:r w:rsidRPr="008F6E38">
        <w:rPr>
          <w:rFonts w:ascii="Times New Roman" w:eastAsia="Times New Roman" w:hAnsi="Times New Roman" w:cs="Times New Roman"/>
          <w:sz w:val="24"/>
          <w:szCs w:val="24"/>
          <w:lang w:eastAsia="en-GB"/>
        </w:rPr>
        <w:t> The Chairman and Chief Executive of Watford Football Club undertake to ensure that all the activities that take place at The Vicarage Road Stadium, for which they are responsible, are conducted in such a way that the safety of every person at the stadium is maximised.</w:t>
      </w:r>
    </w:p>
    <w:p w14:paraId="125D0357"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w:t>
      </w:r>
      <w:r w:rsidRPr="008F6E38">
        <w:rPr>
          <w:rFonts w:ascii="Times New Roman" w:eastAsia="Times New Roman" w:hAnsi="Times New Roman" w:cs="Times New Roman"/>
          <w:sz w:val="24"/>
          <w:szCs w:val="24"/>
          <w:lang w:eastAsia="en-GB"/>
        </w:rPr>
        <w:t> Overall Executive responsibility for Spectator Safety remains with the Chief Executive.</w:t>
      </w:r>
    </w:p>
    <w:p w14:paraId="1555C998" w14:textId="025776CE"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lastRenderedPageBreak/>
        <w:t>3.3</w:t>
      </w:r>
      <w:r w:rsidRPr="008F6E38">
        <w:rPr>
          <w:rFonts w:ascii="Times New Roman" w:eastAsia="Times New Roman" w:hAnsi="Times New Roman" w:cs="Times New Roman"/>
          <w:sz w:val="24"/>
          <w:szCs w:val="24"/>
          <w:lang w:eastAsia="en-GB"/>
        </w:rPr>
        <w:t> Operational responsibility for Spectator Safety is held by the Operations and Facilities Director.</w:t>
      </w:r>
    </w:p>
    <w:p w14:paraId="17238D69" w14:textId="2CCDAEE6"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3.4</w:t>
      </w:r>
      <w:r w:rsidRPr="008F6E38">
        <w:rPr>
          <w:rFonts w:ascii="Times New Roman" w:eastAsia="Times New Roman" w:hAnsi="Times New Roman" w:cs="Times New Roman"/>
          <w:sz w:val="24"/>
          <w:szCs w:val="24"/>
          <w:lang w:eastAsia="en-GB"/>
        </w:rPr>
        <w:t xml:space="preserve"> The Club's operational delivery of this responsibility is managed through the Clubs Operations Manager, Safety Officer, deputy and officials, staff and stewards who will be trained, qualified as appropriate, </w:t>
      </w:r>
      <w:r w:rsidR="00133E95" w:rsidRPr="008F6E38">
        <w:rPr>
          <w:rFonts w:ascii="Times New Roman" w:eastAsia="Times New Roman" w:hAnsi="Times New Roman" w:cs="Times New Roman"/>
          <w:sz w:val="24"/>
          <w:szCs w:val="24"/>
          <w:lang w:eastAsia="en-GB"/>
        </w:rPr>
        <w:t>briefed,</w:t>
      </w:r>
      <w:r w:rsidRPr="008F6E38">
        <w:rPr>
          <w:rFonts w:ascii="Times New Roman" w:eastAsia="Times New Roman" w:hAnsi="Times New Roman" w:cs="Times New Roman"/>
          <w:sz w:val="24"/>
          <w:szCs w:val="24"/>
          <w:lang w:eastAsia="en-GB"/>
        </w:rPr>
        <w:t xml:space="preserve"> and deployed in such a manner as to ensure the safety of those attending the stadium for a ‘Specified Activity’. There is a duty upon all employees to ensure that the Spectator Safety Policy is fully</w:t>
      </w:r>
      <w:r w:rsidR="009C0315">
        <w:rPr>
          <w:rFonts w:ascii="Times New Roman" w:eastAsia="Times New Roman" w:hAnsi="Times New Roman" w:cs="Times New Roman"/>
          <w:sz w:val="24"/>
          <w:szCs w:val="24"/>
          <w:lang w:eastAsia="en-GB"/>
        </w:rPr>
        <w:t xml:space="preserve"> and </w:t>
      </w:r>
      <w:r w:rsidRPr="008F6E38">
        <w:rPr>
          <w:rFonts w:ascii="Times New Roman" w:eastAsia="Times New Roman" w:hAnsi="Times New Roman" w:cs="Times New Roman"/>
          <w:sz w:val="24"/>
          <w:szCs w:val="24"/>
          <w:lang w:eastAsia="en-GB"/>
        </w:rPr>
        <w:t>always adhered to.</w:t>
      </w:r>
    </w:p>
    <w:p w14:paraId="49F4A9AB" w14:textId="7892693F"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3.5</w:t>
      </w:r>
      <w:r w:rsidRPr="008F6E38">
        <w:rPr>
          <w:rFonts w:ascii="Times New Roman" w:eastAsia="Times New Roman" w:hAnsi="Times New Roman" w:cs="Times New Roman"/>
          <w:sz w:val="24"/>
          <w:szCs w:val="24"/>
          <w:lang w:eastAsia="en-GB"/>
        </w:rPr>
        <w:t> Safety policy is reviewed at regular intervals by the Clubs Safety Officer, and at least on an annual basis.</w:t>
      </w:r>
    </w:p>
    <w:p w14:paraId="4A1DEB9F"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Arrangements for Monitoring Policy</w:t>
      </w:r>
    </w:p>
    <w:p w14:paraId="78E51F2E"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3.6</w:t>
      </w:r>
      <w:r w:rsidRPr="008F6E38">
        <w:rPr>
          <w:rFonts w:ascii="Times New Roman" w:eastAsia="Times New Roman" w:hAnsi="Times New Roman" w:cs="Times New Roman"/>
          <w:sz w:val="24"/>
          <w:szCs w:val="24"/>
          <w:lang w:eastAsia="en-GB"/>
        </w:rPr>
        <w:t> The following methods are used to monitor the Spectator Safety Policy.</w:t>
      </w:r>
    </w:p>
    <w:p w14:paraId="08EA218C"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a) Daily basis:</w:t>
      </w:r>
    </w:p>
    <w:p w14:paraId="3CC68CF5" w14:textId="56692BDA" w:rsidR="00AE6A08" w:rsidRPr="008F6E38" w:rsidRDefault="00AF02CA" w:rsidP="00AE6A08">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Information on stadium safety issues is reported </w:t>
      </w:r>
      <w:r w:rsidR="009C0315" w:rsidRPr="008F6E38">
        <w:rPr>
          <w:rFonts w:ascii="Times New Roman" w:eastAsia="Times New Roman" w:hAnsi="Times New Roman" w:cs="Times New Roman"/>
          <w:sz w:val="24"/>
          <w:szCs w:val="24"/>
          <w:lang w:eastAsia="en-GB"/>
        </w:rPr>
        <w:t>daily</w:t>
      </w:r>
      <w:r w:rsidRPr="008F6E38">
        <w:rPr>
          <w:rFonts w:ascii="Times New Roman" w:eastAsia="Times New Roman" w:hAnsi="Times New Roman" w:cs="Times New Roman"/>
          <w:sz w:val="24"/>
          <w:szCs w:val="24"/>
          <w:lang w:eastAsia="en-GB"/>
        </w:rPr>
        <w:t xml:space="preserve"> through contractors or Club staff to the Operations Manager. Any remedial action is actioned in accordance with the assessed level of priority.</w:t>
      </w:r>
    </w:p>
    <w:p w14:paraId="065868A9" w14:textId="77777777" w:rsidR="00AE6A08" w:rsidRPr="008F6E38" w:rsidRDefault="00AE6A08" w:rsidP="00AE6A08">
      <w:pPr>
        <w:numPr>
          <w:ilvl w:val="0"/>
          <w:numId w:val="2"/>
        </w:numPr>
        <w:spacing w:before="100" w:beforeAutospacing="1" w:after="0" w:line="240" w:lineRule="auto"/>
        <w:rPr>
          <w:rFonts w:ascii="Times New Roman" w:eastAsia="Times New Roman" w:hAnsi="Times New Roman" w:cs="Times New Roman"/>
          <w:sz w:val="24"/>
          <w:szCs w:val="24"/>
          <w:lang w:eastAsia="en-GB"/>
        </w:rPr>
      </w:pPr>
    </w:p>
    <w:p w14:paraId="71603CA2"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b) Match Day:</w:t>
      </w:r>
    </w:p>
    <w:p w14:paraId="140305B8" w14:textId="74544A4B" w:rsidR="00AF02CA" w:rsidRPr="008F6E38" w:rsidRDefault="00AF02CA" w:rsidP="00AF02CA">
      <w:pPr>
        <w:numPr>
          <w:ilvl w:val="0"/>
          <w:numId w:val="3"/>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Pre-match &amp; event site checks are conducted by </w:t>
      </w:r>
      <w:r w:rsidR="00AE6A08" w:rsidRPr="008F6E38">
        <w:rPr>
          <w:rFonts w:ascii="Times New Roman" w:eastAsia="Times New Roman" w:hAnsi="Times New Roman" w:cs="Times New Roman"/>
          <w:sz w:val="24"/>
          <w:szCs w:val="24"/>
          <w:lang w:eastAsia="en-GB"/>
        </w:rPr>
        <w:t>maintenance personnel,</w:t>
      </w:r>
      <w:r w:rsidRPr="008F6E38">
        <w:rPr>
          <w:rFonts w:ascii="Times New Roman" w:eastAsia="Times New Roman" w:hAnsi="Times New Roman" w:cs="Times New Roman"/>
          <w:sz w:val="24"/>
          <w:szCs w:val="24"/>
          <w:lang w:eastAsia="en-GB"/>
        </w:rPr>
        <w:t xml:space="preserve"> and </w:t>
      </w:r>
      <w:r w:rsidR="00AE6A08" w:rsidRPr="008F6E38">
        <w:rPr>
          <w:rFonts w:ascii="Times New Roman" w:eastAsia="Times New Roman" w:hAnsi="Times New Roman" w:cs="Times New Roman"/>
          <w:sz w:val="24"/>
          <w:szCs w:val="24"/>
          <w:lang w:eastAsia="en-GB"/>
        </w:rPr>
        <w:t>Safety Officer</w:t>
      </w:r>
      <w:r w:rsidRPr="008F6E38">
        <w:rPr>
          <w:rFonts w:ascii="Times New Roman" w:eastAsia="Times New Roman" w:hAnsi="Times New Roman" w:cs="Times New Roman"/>
          <w:sz w:val="24"/>
          <w:szCs w:val="24"/>
          <w:lang w:eastAsia="en-GB"/>
        </w:rPr>
        <w:t>,</w:t>
      </w:r>
      <w:r w:rsidR="0038331F">
        <w:rPr>
          <w:rFonts w:ascii="Times New Roman" w:eastAsia="Times New Roman" w:hAnsi="Times New Roman" w:cs="Times New Roman"/>
          <w:sz w:val="24"/>
          <w:szCs w:val="24"/>
          <w:lang w:eastAsia="en-GB"/>
        </w:rPr>
        <w:t xml:space="preserve"> </w:t>
      </w:r>
      <w:r w:rsidRPr="008F6E38">
        <w:rPr>
          <w:rFonts w:ascii="Times New Roman" w:eastAsia="Times New Roman" w:hAnsi="Times New Roman" w:cs="Times New Roman"/>
          <w:sz w:val="24"/>
          <w:szCs w:val="24"/>
          <w:lang w:eastAsia="en-GB"/>
        </w:rPr>
        <w:t>with any associated reports being submitted to the Club</w:t>
      </w:r>
      <w:r w:rsidR="00AE6A08" w:rsidRPr="008F6E38">
        <w:rPr>
          <w:rFonts w:ascii="Times New Roman" w:eastAsia="Times New Roman" w:hAnsi="Times New Roman" w:cs="Times New Roman"/>
          <w:sz w:val="24"/>
          <w:szCs w:val="24"/>
          <w:lang w:eastAsia="en-GB"/>
        </w:rPr>
        <w:t>s</w:t>
      </w:r>
      <w:r w:rsidRPr="008F6E38">
        <w:rPr>
          <w:rFonts w:ascii="Times New Roman" w:eastAsia="Times New Roman" w:hAnsi="Times New Roman" w:cs="Times New Roman"/>
          <w:sz w:val="24"/>
          <w:szCs w:val="24"/>
          <w:lang w:eastAsia="en-GB"/>
        </w:rPr>
        <w:t xml:space="preserve"> </w:t>
      </w:r>
      <w:r w:rsidR="00AE6A08" w:rsidRPr="008F6E38">
        <w:rPr>
          <w:rFonts w:ascii="Times New Roman" w:eastAsia="Times New Roman" w:hAnsi="Times New Roman" w:cs="Times New Roman"/>
          <w:sz w:val="24"/>
          <w:szCs w:val="24"/>
          <w:lang w:eastAsia="en-GB"/>
        </w:rPr>
        <w:t xml:space="preserve">Operations </w:t>
      </w:r>
      <w:r w:rsidR="0038331F" w:rsidRPr="008F6E38">
        <w:rPr>
          <w:rFonts w:ascii="Times New Roman" w:eastAsia="Times New Roman" w:hAnsi="Times New Roman" w:cs="Times New Roman"/>
          <w:sz w:val="24"/>
          <w:szCs w:val="24"/>
          <w:lang w:eastAsia="en-GB"/>
        </w:rPr>
        <w:t>Manager.</w:t>
      </w:r>
    </w:p>
    <w:p w14:paraId="52FF28DA" w14:textId="3E83D303" w:rsidR="00AF02CA" w:rsidRPr="008F6E38" w:rsidRDefault="00AF02CA" w:rsidP="00AF02CA">
      <w:pPr>
        <w:numPr>
          <w:ilvl w:val="0"/>
          <w:numId w:val="3"/>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Pre-match &amp; event site searches and visual examinations are made by stewards and supervisors before the ground is opened to the </w:t>
      </w:r>
      <w:r w:rsidR="00AE6A08" w:rsidRPr="008F6E38">
        <w:rPr>
          <w:rFonts w:ascii="Times New Roman" w:eastAsia="Times New Roman" w:hAnsi="Times New Roman" w:cs="Times New Roman"/>
          <w:sz w:val="24"/>
          <w:szCs w:val="24"/>
          <w:lang w:eastAsia="en-GB"/>
        </w:rPr>
        <w:t>public.</w:t>
      </w:r>
    </w:p>
    <w:p w14:paraId="21CF1833" w14:textId="3EA8B6B8" w:rsidR="00AF02CA" w:rsidRPr="008F6E38" w:rsidRDefault="00AF02CA" w:rsidP="00AF02CA">
      <w:pPr>
        <w:numPr>
          <w:ilvl w:val="0"/>
          <w:numId w:val="3"/>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Constant surveillance of the facility is conducted throughout the event and any identified issues are immediately reported through landlines or radio to the Stadium Control </w:t>
      </w:r>
      <w:r w:rsidR="00AE6A08" w:rsidRPr="008F6E38">
        <w:rPr>
          <w:rFonts w:ascii="Times New Roman" w:eastAsia="Times New Roman" w:hAnsi="Times New Roman" w:cs="Times New Roman"/>
          <w:sz w:val="24"/>
          <w:szCs w:val="24"/>
          <w:lang w:eastAsia="en-GB"/>
        </w:rPr>
        <w:t>Room.</w:t>
      </w:r>
    </w:p>
    <w:p w14:paraId="20E030AD" w14:textId="12418667" w:rsidR="00AF02CA" w:rsidRPr="008F6E38" w:rsidRDefault="00AF02CA" w:rsidP="00AF02CA">
      <w:pPr>
        <w:numPr>
          <w:ilvl w:val="0"/>
          <w:numId w:val="3"/>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Post-match</w:t>
      </w:r>
      <w:r w:rsidR="0038331F">
        <w:rPr>
          <w:rFonts w:ascii="Times New Roman" w:eastAsia="Times New Roman" w:hAnsi="Times New Roman" w:cs="Times New Roman"/>
          <w:sz w:val="24"/>
          <w:szCs w:val="24"/>
          <w:lang w:eastAsia="en-GB"/>
        </w:rPr>
        <w:t xml:space="preserve">, </w:t>
      </w:r>
      <w:r w:rsidRPr="008F6E38">
        <w:rPr>
          <w:rFonts w:ascii="Times New Roman" w:eastAsia="Times New Roman" w:hAnsi="Times New Roman" w:cs="Times New Roman"/>
          <w:sz w:val="24"/>
          <w:szCs w:val="24"/>
          <w:lang w:eastAsia="en-GB"/>
        </w:rPr>
        <w:t xml:space="preserve">event site searches are conducted by stewards and supervisors, with any identified deficiencies being reported to the Club Safety Officer for the attention of the </w:t>
      </w:r>
      <w:r w:rsidR="00AE6A08" w:rsidRPr="008F6E38">
        <w:rPr>
          <w:rFonts w:ascii="Times New Roman" w:eastAsia="Times New Roman" w:hAnsi="Times New Roman" w:cs="Times New Roman"/>
          <w:sz w:val="24"/>
          <w:szCs w:val="24"/>
          <w:lang w:eastAsia="en-GB"/>
        </w:rPr>
        <w:t>Operations</w:t>
      </w:r>
      <w:r w:rsidRPr="008F6E38">
        <w:rPr>
          <w:rFonts w:ascii="Times New Roman" w:eastAsia="Times New Roman" w:hAnsi="Times New Roman" w:cs="Times New Roman"/>
          <w:sz w:val="24"/>
          <w:szCs w:val="24"/>
          <w:lang w:eastAsia="en-GB"/>
        </w:rPr>
        <w:t xml:space="preserve"> </w:t>
      </w:r>
      <w:r w:rsidR="007B0979" w:rsidRPr="008F6E38">
        <w:rPr>
          <w:rFonts w:ascii="Times New Roman" w:eastAsia="Times New Roman" w:hAnsi="Times New Roman" w:cs="Times New Roman"/>
          <w:sz w:val="24"/>
          <w:szCs w:val="24"/>
          <w:lang w:eastAsia="en-GB"/>
        </w:rPr>
        <w:t>Manager.</w:t>
      </w:r>
    </w:p>
    <w:p w14:paraId="53B80FA6" w14:textId="156F4466" w:rsidR="00AF02CA" w:rsidRPr="008F6E38" w:rsidRDefault="00AF02CA" w:rsidP="00AF02CA">
      <w:pPr>
        <w:numPr>
          <w:ilvl w:val="0"/>
          <w:numId w:val="3"/>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A full debrief of all </w:t>
      </w:r>
      <w:r w:rsidR="00054F95">
        <w:rPr>
          <w:rFonts w:ascii="Times New Roman" w:eastAsia="Times New Roman" w:hAnsi="Times New Roman" w:cs="Times New Roman"/>
          <w:sz w:val="24"/>
          <w:szCs w:val="24"/>
          <w:lang w:eastAsia="en-GB"/>
        </w:rPr>
        <w:t>Stand</w:t>
      </w:r>
      <w:r w:rsidRPr="008F6E38">
        <w:rPr>
          <w:rFonts w:ascii="Times New Roman" w:eastAsia="Times New Roman" w:hAnsi="Times New Roman" w:cs="Times New Roman"/>
          <w:sz w:val="24"/>
          <w:szCs w:val="24"/>
          <w:lang w:eastAsia="en-GB"/>
        </w:rPr>
        <w:t xml:space="preserve"> Supervisors is conducted by the Club</w:t>
      </w:r>
      <w:r w:rsidR="007610D4">
        <w:rPr>
          <w:rFonts w:ascii="Times New Roman" w:eastAsia="Times New Roman" w:hAnsi="Times New Roman" w:cs="Times New Roman"/>
          <w:sz w:val="24"/>
          <w:szCs w:val="24"/>
          <w:lang w:eastAsia="en-GB"/>
        </w:rPr>
        <w:t>s</w:t>
      </w:r>
      <w:r w:rsidRPr="008F6E38">
        <w:rPr>
          <w:rFonts w:ascii="Times New Roman" w:eastAsia="Times New Roman" w:hAnsi="Times New Roman" w:cs="Times New Roman"/>
          <w:sz w:val="24"/>
          <w:szCs w:val="24"/>
          <w:lang w:eastAsia="en-GB"/>
        </w:rPr>
        <w:t xml:space="preserve"> Safety </w:t>
      </w:r>
      <w:r w:rsidR="00AE6A08" w:rsidRPr="008F6E38">
        <w:rPr>
          <w:rFonts w:ascii="Times New Roman" w:eastAsia="Times New Roman" w:hAnsi="Times New Roman" w:cs="Times New Roman"/>
          <w:sz w:val="24"/>
          <w:szCs w:val="24"/>
          <w:lang w:eastAsia="en-GB"/>
        </w:rPr>
        <w:t>Officer.</w:t>
      </w:r>
    </w:p>
    <w:p w14:paraId="19352C59" w14:textId="44D8CCAD" w:rsidR="00AE6A08" w:rsidRDefault="00AF02CA" w:rsidP="007610D4">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Comprehensive post-event reports are compiled by each steward supervisor and submitted for the attention of the Club Safety Officer.</w:t>
      </w:r>
    </w:p>
    <w:p w14:paraId="0B21C3DA" w14:textId="77777777" w:rsidR="007610D4" w:rsidRPr="007610D4" w:rsidRDefault="007610D4" w:rsidP="007610D4">
      <w:pPr>
        <w:spacing w:before="100" w:beforeAutospacing="1" w:after="0" w:line="240" w:lineRule="auto"/>
        <w:ind w:left="720"/>
        <w:rPr>
          <w:rFonts w:ascii="Times New Roman" w:eastAsia="Times New Roman" w:hAnsi="Times New Roman" w:cs="Times New Roman"/>
          <w:sz w:val="24"/>
          <w:szCs w:val="24"/>
          <w:lang w:eastAsia="en-GB"/>
        </w:rPr>
      </w:pPr>
    </w:p>
    <w:p w14:paraId="61D9EC06" w14:textId="75CECA56"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c)</w:t>
      </w:r>
      <w:r w:rsidRPr="008F6E38">
        <w:rPr>
          <w:rFonts w:ascii="Times New Roman" w:eastAsia="Times New Roman" w:hAnsi="Times New Roman" w:cs="Times New Roman"/>
          <w:sz w:val="24"/>
          <w:szCs w:val="24"/>
          <w:lang w:eastAsia="en-GB"/>
        </w:rPr>
        <w:t> </w:t>
      </w:r>
      <w:r w:rsidRPr="007610D4">
        <w:rPr>
          <w:rFonts w:ascii="Times New Roman" w:eastAsia="Times New Roman" w:hAnsi="Times New Roman" w:cs="Times New Roman"/>
          <w:b/>
          <w:bCs/>
          <w:sz w:val="24"/>
          <w:szCs w:val="24"/>
          <w:lang w:eastAsia="en-GB"/>
        </w:rPr>
        <w:t>Periodic Independent Monitoring:</w:t>
      </w:r>
    </w:p>
    <w:p w14:paraId="00409367" w14:textId="612DF534" w:rsidR="00AF02CA" w:rsidRPr="008F6E38" w:rsidRDefault="00AF02CA" w:rsidP="00AF02CA">
      <w:pPr>
        <w:numPr>
          <w:ilvl w:val="0"/>
          <w:numId w:val="4"/>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A delegation appointed by the Safety Advisory Group enters the stadium on an annual basis to examine the site against the Club’s Safety </w:t>
      </w:r>
      <w:r w:rsidR="007610D4" w:rsidRPr="008F6E38">
        <w:rPr>
          <w:rFonts w:ascii="Times New Roman" w:eastAsia="Times New Roman" w:hAnsi="Times New Roman" w:cs="Times New Roman"/>
          <w:sz w:val="24"/>
          <w:szCs w:val="24"/>
          <w:lang w:eastAsia="en-GB"/>
        </w:rPr>
        <w:t>Certificate and</w:t>
      </w:r>
      <w:r w:rsidRPr="008F6E38">
        <w:rPr>
          <w:rFonts w:ascii="Times New Roman" w:eastAsia="Times New Roman" w:hAnsi="Times New Roman" w:cs="Times New Roman"/>
          <w:sz w:val="24"/>
          <w:szCs w:val="24"/>
          <w:lang w:eastAsia="en-GB"/>
        </w:rPr>
        <w:t xml:space="preserve"> reports its findings and recommendations to the Club</w:t>
      </w:r>
      <w:r w:rsidR="00AE6A08" w:rsidRPr="008F6E38">
        <w:rPr>
          <w:rFonts w:ascii="Times New Roman" w:eastAsia="Times New Roman" w:hAnsi="Times New Roman" w:cs="Times New Roman"/>
          <w:sz w:val="24"/>
          <w:szCs w:val="24"/>
          <w:lang w:eastAsia="en-GB"/>
        </w:rPr>
        <w:t>s Operations Manager.</w:t>
      </w:r>
    </w:p>
    <w:p w14:paraId="48637523" w14:textId="68FED397" w:rsidR="00AF02CA" w:rsidRPr="008F6E38" w:rsidRDefault="00AF02CA" w:rsidP="00AF02CA">
      <w:pPr>
        <w:numPr>
          <w:ilvl w:val="0"/>
          <w:numId w:val="4"/>
        </w:numPr>
        <w:spacing w:before="100" w:beforeAutospacing="1" w:after="30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 xml:space="preserve">The Safety Advisory Group will commission an individual event report on a regular and unannounced basis. The findings will be communicated to the Safety Advisory Group members and any recommendations discussed and </w:t>
      </w:r>
      <w:r w:rsidR="00AE6A08" w:rsidRPr="008F6E38">
        <w:rPr>
          <w:rFonts w:ascii="Times New Roman" w:eastAsia="Times New Roman" w:hAnsi="Times New Roman" w:cs="Times New Roman"/>
          <w:sz w:val="24"/>
          <w:szCs w:val="24"/>
          <w:lang w:eastAsia="en-GB"/>
        </w:rPr>
        <w:t>actioned.</w:t>
      </w:r>
    </w:p>
    <w:p w14:paraId="2A91ABB1" w14:textId="07514894" w:rsidR="00AF02CA" w:rsidRPr="008F6E38" w:rsidRDefault="00AF02CA" w:rsidP="00AF02CA">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The Sports Group Safety Authority will conduct periodic assessments against the Club’s discharge of its responsibilities towards spectator safety and, where appropriate, will produce a written report with accompanying recommendations for the attention of the Club</w:t>
      </w:r>
      <w:r w:rsidR="00AE6A08" w:rsidRPr="008F6E38">
        <w:rPr>
          <w:rFonts w:ascii="Times New Roman" w:eastAsia="Times New Roman" w:hAnsi="Times New Roman" w:cs="Times New Roman"/>
          <w:sz w:val="24"/>
          <w:szCs w:val="24"/>
          <w:lang w:eastAsia="en-GB"/>
        </w:rPr>
        <w:t>s Operations Manager</w:t>
      </w:r>
    </w:p>
    <w:p w14:paraId="545A1AC6" w14:textId="77777777" w:rsidR="00AE6A08" w:rsidRPr="008F6E38" w:rsidRDefault="00AE6A08" w:rsidP="00AE6A08">
      <w:pPr>
        <w:spacing w:before="100" w:beforeAutospacing="1" w:after="0" w:line="240" w:lineRule="auto"/>
        <w:ind w:left="720"/>
        <w:rPr>
          <w:rFonts w:ascii="Times New Roman" w:eastAsia="Times New Roman" w:hAnsi="Times New Roman" w:cs="Times New Roman"/>
          <w:sz w:val="24"/>
          <w:szCs w:val="24"/>
          <w:lang w:eastAsia="en-GB"/>
        </w:rPr>
      </w:pPr>
    </w:p>
    <w:p w14:paraId="31745D59"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Crowd Management</w:t>
      </w:r>
    </w:p>
    <w:p w14:paraId="582DF413" w14:textId="77777777" w:rsidR="00AF02CA"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sz w:val="24"/>
          <w:szCs w:val="24"/>
          <w:lang w:eastAsia="en-GB"/>
        </w:rPr>
        <w:t>Entry and exit of spectators to the stadium:</w:t>
      </w:r>
    </w:p>
    <w:p w14:paraId="5D70AA39" w14:textId="294DE38E" w:rsidR="00DA3799" w:rsidRPr="008F6E38" w:rsidRDefault="00DA3799" w:rsidP="00AF02CA">
      <w:pPr>
        <w:spacing w:after="525"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3.7 All spectators entering </w:t>
      </w:r>
      <w:r w:rsidR="0044119F">
        <w:rPr>
          <w:rFonts w:ascii="Times New Roman" w:eastAsia="Times New Roman" w:hAnsi="Times New Roman" w:cs="Times New Roman"/>
          <w:sz w:val="24"/>
          <w:szCs w:val="24"/>
          <w:lang w:eastAsia="en-GB"/>
        </w:rPr>
        <w:t>Vicarage Road Stadium</w:t>
      </w:r>
      <w:r w:rsidR="00E221E5">
        <w:rPr>
          <w:rFonts w:ascii="Times New Roman" w:eastAsia="Times New Roman" w:hAnsi="Times New Roman" w:cs="Times New Roman"/>
          <w:sz w:val="24"/>
          <w:szCs w:val="24"/>
          <w:lang w:eastAsia="en-GB"/>
        </w:rPr>
        <w:t xml:space="preserve"> for a “Specified Activity”</w:t>
      </w:r>
      <w:r w:rsidR="0044119F">
        <w:rPr>
          <w:rFonts w:ascii="Times New Roman" w:eastAsia="Times New Roman" w:hAnsi="Times New Roman" w:cs="Times New Roman"/>
          <w:sz w:val="24"/>
          <w:szCs w:val="24"/>
          <w:lang w:eastAsia="en-GB"/>
        </w:rPr>
        <w:t xml:space="preserve"> must comply with the current ground Regulations.</w:t>
      </w:r>
      <w:r w:rsidR="00E221E5">
        <w:rPr>
          <w:rFonts w:ascii="Times New Roman" w:eastAsia="Times New Roman" w:hAnsi="Times New Roman" w:cs="Times New Roman"/>
          <w:sz w:val="24"/>
          <w:szCs w:val="24"/>
          <w:lang w:eastAsia="en-GB"/>
        </w:rPr>
        <w:t xml:space="preserve"> </w:t>
      </w:r>
      <w:r w:rsidR="00D172F6">
        <w:rPr>
          <w:rFonts w:ascii="Times New Roman" w:eastAsia="Times New Roman" w:hAnsi="Times New Roman" w:cs="Times New Roman"/>
          <w:sz w:val="24"/>
          <w:szCs w:val="24"/>
          <w:lang w:eastAsia="en-GB"/>
        </w:rPr>
        <w:t>The Ground</w:t>
      </w:r>
      <w:r w:rsidR="00BC0DA8">
        <w:rPr>
          <w:rFonts w:ascii="Times New Roman" w:eastAsia="Times New Roman" w:hAnsi="Times New Roman" w:cs="Times New Roman"/>
          <w:sz w:val="24"/>
          <w:szCs w:val="24"/>
          <w:lang w:eastAsia="en-GB"/>
        </w:rPr>
        <w:t xml:space="preserve"> Regulations</w:t>
      </w:r>
      <w:r w:rsidR="00E221E5">
        <w:rPr>
          <w:rFonts w:ascii="Times New Roman" w:eastAsia="Times New Roman" w:hAnsi="Times New Roman" w:cs="Times New Roman"/>
          <w:sz w:val="24"/>
          <w:szCs w:val="24"/>
          <w:lang w:eastAsia="en-GB"/>
        </w:rPr>
        <w:t xml:space="preserve"> are displayed around the Stadium.</w:t>
      </w:r>
    </w:p>
    <w:p w14:paraId="75F96773" w14:textId="50AD3A52"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3.7</w:t>
      </w:r>
      <w:r w:rsidR="00E221E5">
        <w:rPr>
          <w:rFonts w:ascii="Times New Roman" w:eastAsia="Times New Roman" w:hAnsi="Times New Roman" w:cs="Times New Roman"/>
          <w:b/>
          <w:bCs/>
          <w:sz w:val="24"/>
          <w:szCs w:val="24"/>
          <w:lang w:eastAsia="en-GB"/>
        </w:rPr>
        <w:t>a</w:t>
      </w:r>
      <w:r w:rsidRPr="008F6E38">
        <w:rPr>
          <w:rFonts w:ascii="Times New Roman" w:eastAsia="Times New Roman" w:hAnsi="Times New Roman" w:cs="Times New Roman"/>
          <w:sz w:val="24"/>
          <w:szCs w:val="24"/>
          <w:lang w:eastAsia="en-GB"/>
        </w:rPr>
        <w:t> </w:t>
      </w:r>
      <w:proofErr w:type="gramStart"/>
      <w:r w:rsidRPr="008F6E38">
        <w:rPr>
          <w:rFonts w:ascii="Times New Roman" w:eastAsia="Times New Roman" w:hAnsi="Times New Roman" w:cs="Times New Roman"/>
          <w:sz w:val="24"/>
          <w:szCs w:val="24"/>
          <w:lang w:eastAsia="en-GB"/>
        </w:rPr>
        <w:t>The</w:t>
      </w:r>
      <w:proofErr w:type="gramEnd"/>
      <w:r w:rsidRPr="008F6E38">
        <w:rPr>
          <w:rFonts w:ascii="Times New Roman" w:eastAsia="Times New Roman" w:hAnsi="Times New Roman" w:cs="Times New Roman"/>
          <w:sz w:val="24"/>
          <w:szCs w:val="24"/>
          <w:lang w:eastAsia="en-GB"/>
        </w:rPr>
        <w:t xml:space="preserve"> means of ingress and the gangways within the stadium are at all times kept unobstructed whilst spectators are within the stadium for a ‘Specified Activity’;</w:t>
      </w:r>
    </w:p>
    <w:p w14:paraId="7C028BDA" w14:textId="4722F340"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3.8</w:t>
      </w:r>
      <w:r w:rsidRPr="008F6E38">
        <w:rPr>
          <w:rFonts w:ascii="Times New Roman" w:eastAsia="Times New Roman" w:hAnsi="Times New Roman" w:cs="Times New Roman"/>
          <w:sz w:val="24"/>
          <w:szCs w:val="24"/>
          <w:lang w:eastAsia="en-GB"/>
        </w:rPr>
        <w:t xml:space="preserve"> All floor surfaces and steps throughout the stadium, which are available for use by spectators, are kept unobstructed, </w:t>
      </w:r>
      <w:r w:rsidR="00AE6A08" w:rsidRPr="008F6E38">
        <w:rPr>
          <w:rFonts w:ascii="Times New Roman" w:eastAsia="Times New Roman" w:hAnsi="Times New Roman" w:cs="Times New Roman"/>
          <w:sz w:val="24"/>
          <w:szCs w:val="24"/>
          <w:lang w:eastAsia="en-GB"/>
        </w:rPr>
        <w:t>unrestricted,</w:t>
      </w:r>
      <w:r w:rsidRPr="008F6E38">
        <w:rPr>
          <w:rFonts w:ascii="Times New Roman" w:eastAsia="Times New Roman" w:hAnsi="Times New Roman" w:cs="Times New Roman"/>
          <w:sz w:val="24"/>
          <w:szCs w:val="24"/>
          <w:lang w:eastAsia="en-GB"/>
        </w:rPr>
        <w:t xml:space="preserve"> and free from trip </w:t>
      </w:r>
      <w:r w:rsidR="00AE6A08" w:rsidRPr="008F6E38">
        <w:rPr>
          <w:rFonts w:ascii="Times New Roman" w:eastAsia="Times New Roman" w:hAnsi="Times New Roman" w:cs="Times New Roman"/>
          <w:sz w:val="24"/>
          <w:szCs w:val="24"/>
          <w:lang w:eastAsia="en-GB"/>
        </w:rPr>
        <w:t>hazards.</w:t>
      </w:r>
    </w:p>
    <w:p w14:paraId="08BC2BC0" w14:textId="519E2E4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3.9</w:t>
      </w:r>
      <w:r w:rsidRPr="008F6E38">
        <w:rPr>
          <w:rFonts w:ascii="Times New Roman" w:eastAsia="Times New Roman" w:hAnsi="Times New Roman" w:cs="Times New Roman"/>
          <w:sz w:val="24"/>
          <w:szCs w:val="24"/>
          <w:lang w:eastAsia="en-GB"/>
        </w:rPr>
        <w:t xml:space="preserve"> The entrances to the stadium, and the means of access to those entrances and exits, are as specified in the plan which forms part of the Safety </w:t>
      </w:r>
      <w:r w:rsidR="00AE6A08" w:rsidRPr="008F6E38">
        <w:rPr>
          <w:rFonts w:ascii="Times New Roman" w:eastAsia="Times New Roman" w:hAnsi="Times New Roman" w:cs="Times New Roman"/>
          <w:sz w:val="24"/>
          <w:szCs w:val="24"/>
          <w:lang w:eastAsia="en-GB"/>
        </w:rPr>
        <w:t>Certificate.</w:t>
      </w:r>
    </w:p>
    <w:p w14:paraId="35E71A79" w14:textId="61A268A2"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3.10</w:t>
      </w:r>
      <w:r w:rsidRPr="008F6E38">
        <w:rPr>
          <w:rFonts w:ascii="Times New Roman" w:eastAsia="Times New Roman" w:hAnsi="Times New Roman" w:cs="Times New Roman"/>
          <w:sz w:val="24"/>
          <w:szCs w:val="24"/>
          <w:lang w:eastAsia="en-GB"/>
        </w:rPr>
        <w:t> </w:t>
      </w:r>
      <w:r w:rsidR="00AE6A08"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ensure that during the performance of a ‘Specified Activity’, spectators are not permitted to stand in a gangway</w:t>
      </w:r>
      <w:r w:rsidR="00A63C37">
        <w:rPr>
          <w:rFonts w:ascii="Times New Roman" w:eastAsia="Times New Roman" w:hAnsi="Times New Roman" w:cs="Times New Roman"/>
          <w:sz w:val="24"/>
          <w:szCs w:val="24"/>
          <w:lang w:eastAsia="en-GB"/>
        </w:rPr>
        <w:t>, vomitory</w:t>
      </w:r>
      <w:r w:rsidR="00CE77B6">
        <w:rPr>
          <w:rFonts w:ascii="Times New Roman" w:eastAsia="Times New Roman" w:hAnsi="Times New Roman" w:cs="Times New Roman"/>
          <w:sz w:val="24"/>
          <w:szCs w:val="24"/>
          <w:lang w:eastAsia="en-GB"/>
        </w:rPr>
        <w:t xml:space="preserve"> or exit gate</w:t>
      </w:r>
      <w:r w:rsidRPr="008F6E38">
        <w:rPr>
          <w:rFonts w:ascii="Times New Roman" w:eastAsia="Times New Roman" w:hAnsi="Times New Roman" w:cs="Times New Roman"/>
          <w:sz w:val="24"/>
          <w:szCs w:val="24"/>
          <w:lang w:eastAsia="en-GB"/>
        </w:rPr>
        <w:t xml:space="preserve"> for the purpose of viewing that </w:t>
      </w:r>
      <w:r w:rsidR="00A06651" w:rsidRPr="008F6E38">
        <w:rPr>
          <w:rFonts w:ascii="Times New Roman" w:eastAsia="Times New Roman" w:hAnsi="Times New Roman" w:cs="Times New Roman"/>
          <w:sz w:val="24"/>
          <w:szCs w:val="24"/>
          <w:lang w:eastAsia="en-GB"/>
        </w:rPr>
        <w:t>activity.</w:t>
      </w:r>
    </w:p>
    <w:p w14:paraId="7DEF76DC" w14:textId="5B2405B5"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3.11</w:t>
      </w:r>
      <w:r w:rsidRPr="008F6E38">
        <w:rPr>
          <w:rFonts w:ascii="Times New Roman" w:eastAsia="Times New Roman" w:hAnsi="Times New Roman" w:cs="Times New Roman"/>
          <w:sz w:val="24"/>
          <w:szCs w:val="24"/>
          <w:lang w:eastAsia="en-GB"/>
        </w:rPr>
        <w:t xml:space="preserve"> No vehicles may be left within the stadium complex, except in specifically designated and marked </w:t>
      </w:r>
      <w:r w:rsidR="00AE6A08" w:rsidRPr="008F6E38">
        <w:rPr>
          <w:rFonts w:ascii="Times New Roman" w:eastAsia="Times New Roman" w:hAnsi="Times New Roman" w:cs="Times New Roman"/>
          <w:sz w:val="24"/>
          <w:szCs w:val="24"/>
          <w:lang w:eastAsia="en-GB"/>
        </w:rPr>
        <w:t>locations</w:t>
      </w:r>
      <w:r w:rsidR="00A06651">
        <w:rPr>
          <w:rFonts w:ascii="Times New Roman" w:eastAsia="Times New Roman" w:hAnsi="Times New Roman" w:cs="Times New Roman"/>
          <w:sz w:val="24"/>
          <w:szCs w:val="24"/>
          <w:lang w:eastAsia="en-GB"/>
        </w:rPr>
        <w:t xml:space="preserve"> and approved by the Clubs Safety Officer.</w:t>
      </w:r>
    </w:p>
    <w:p w14:paraId="66AFCD21" w14:textId="3227367E"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lastRenderedPageBreak/>
        <w:t>3.12</w:t>
      </w:r>
      <w:r w:rsidRPr="008F6E38">
        <w:rPr>
          <w:rFonts w:ascii="Times New Roman" w:eastAsia="Times New Roman" w:hAnsi="Times New Roman" w:cs="Times New Roman"/>
          <w:sz w:val="24"/>
          <w:szCs w:val="24"/>
          <w:lang w:eastAsia="en-GB"/>
        </w:rPr>
        <w:t> No equipment, goods or mobile sales staff shall be positioned during a ‘Specified Activity’ as to obstruct any exit</w:t>
      </w:r>
      <w:r w:rsidR="00801CD3">
        <w:rPr>
          <w:rFonts w:ascii="Times New Roman" w:eastAsia="Times New Roman" w:hAnsi="Times New Roman" w:cs="Times New Roman"/>
          <w:sz w:val="24"/>
          <w:szCs w:val="24"/>
          <w:lang w:eastAsia="en-GB"/>
        </w:rPr>
        <w:t xml:space="preserve"> or exit</w:t>
      </w:r>
      <w:r w:rsidRPr="008F6E38">
        <w:rPr>
          <w:rFonts w:ascii="Times New Roman" w:eastAsia="Times New Roman" w:hAnsi="Times New Roman" w:cs="Times New Roman"/>
          <w:sz w:val="24"/>
          <w:szCs w:val="24"/>
          <w:lang w:eastAsia="en-GB"/>
        </w:rPr>
        <w:t xml:space="preserve"> </w:t>
      </w:r>
      <w:r w:rsidR="00AE6A08" w:rsidRPr="008F6E38">
        <w:rPr>
          <w:rFonts w:ascii="Times New Roman" w:eastAsia="Times New Roman" w:hAnsi="Times New Roman" w:cs="Times New Roman"/>
          <w:sz w:val="24"/>
          <w:szCs w:val="24"/>
          <w:lang w:eastAsia="en-GB"/>
        </w:rPr>
        <w:t>route.</w:t>
      </w:r>
    </w:p>
    <w:p w14:paraId="21E63D85" w14:textId="16157A37" w:rsidR="00CE77B6"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3.13</w:t>
      </w:r>
      <w:r w:rsidRPr="008F6E38">
        <w:rPr>
          <w:rFonts w:ascii="Times New Roman" w:eastAsia="Times New Roman" w:hAnsi="Times New Roman" w:cs="Times New Roman"/>
          <w:sz w:val="24"/>
          <w:szCs w:val="24"/>
          <w:lang w:eastAsia="en-GB"/>
        </w:rPr>
        <w:t> </w:t>
      </w:r>
      <w:r w:rsidR="00AE6A08"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arrange for the flow rate of each turnstile to be measured and thereafter for periodic tests to be made to ensure that the anticipated rate of flow is achieved. Flow rates should be reviewed whenever admission arrangements are amended. Details of the reviews will be recorded and any variation in flow rates notified, in writing, to the council.</w:t>
      </w:r>
    </w:p>
    <w:p w14:paraId="77DA88FD"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Management of spectators in the stadium:</w:t>
      </w:r>
    </w:p>
    <w:p w14:paraId="15C63BCA"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3.14</w:t>
      </w:r>
      <w:r w:rsidRPr="008F6E38">
        <w:rPr>
          <w:rFonts w:ascii="Times New Roman" w:eastAsia="Times New Roman" w:hAnsi="Times New Roman" w:cs="Times New Roman"/>
          <w:sz w:val="24"/>
          <w:szCs w:val="24"/>
          <w:lang w:eastAsia="en-GB"/>
        </w:rPr>
        <w:t> Trained stewards and supervisors who are placed strategically throughout the stadium will carefully monitor all spectators whilst they are present inside the stadium.</w:t>
      </w:r>
    </w:p>
    <w:p w14:paraId="70F0665B"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3.15</w:t>
      </w:r>
      <w:r w:rsidRPr="008F6E38">
        <w:rPr>
          <w:rFonts w:ascii="Times New Roman" w:eastAsia="Times New Roman" w:hAnsi="Times New Roman" w:cs="Times New Roman"/>
          <w:sz w:val="24"/>
          <w:szCs w:val="24"/>
          <w:lang w:eastAsia="en-GB"/>
        </w:rPr>
        <w:t> The Stewarding Plan for each event outlines the specific steward deployment locations.</w:t>
      </w:r>
    </w:p>
    <w:p w14:paraId="5193B72E"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Co-ordination with other Agencies</w:t>
      </w:r>
    </w:p>
    <w:p w14:paraId="2AE73EF2"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3.16</w:t>
      </w:r>
      <w:r w:rsidRPr="008F6E38">
        <w:rPr>
          <w:rFonts w:ascii="Times New Roman" w:eastAsia="Times New Roman" w:hAnsi="Times New Roman" w:cs="Times New Roman"/>
          <w:sz w:val="24"/>
          <w:szCs w:val="24"/>
          <w:lang w:eastAsia="en-GB"/>
        </w:rPr>
        <w:t> At least 28 days before the ‘Specified Activity’ takes place, the Local Authority, Police, Fire Brigade and Ambulance service will be notified in writing of the ‘Specified Activity’.</w:t>
      </w:r>
    </w:p>
    <w:p w14:paraId="04669E96"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3.17</w:t>
      </w:r>
      <w:r w:rsidRPr="008F6E38">
        <w:rPr>
          <w:rFonts w:ascii="Times New Roman" w:eastAsia="Times New Roman" w:hAnsi="Times New Roman" w:cs="Times New Roman"/>
          <w:sz w:val="24"/>
          <w:szCs w:val="24"/>
          <w:lang w:eastAsia="en-GB"/>
        </w:rPr>
        <w:t> Either the Club Safety Officer or Deputy will attend any pre-match briefings to all partner agencies. Information will be gathered from all sources and disseminated.</w:t>
      </w:r>
    </w:p>
    <w:p w14:paraId="6FDE9DB5"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3.18</w:t>
      </w:r>
      <w:r w:rsidRPr="008F6E38">
        <w:rPr>
          <w:rFonts w:ascii="Times New Roman" w:eastAsia="Times New Roman" w:hAnsi="Times New Roman" w:cs="Times New Roman"/>
          <w:sz w:val="24"/>
          <w:szCs w:val="24"/>
          <w:lang w:eastAsia="en-GB"/>
        </w:rPr>
        <w:t> The Club Safety Officer or Deputy will Chair any required match-day briefings to all agencies and ensure post-match feedback is carried out.</w:t>
      </w:r>
    </w:p>
    <w:p w14:paraId="4A5511F4"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Police</w:t>
      </w:r>
    </w:p>
    <w:p w14:paraId="3C9E9861" w14:textId="49E6BBDC"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3.19</w:t>
      </w:r>
      <w:r w:rsidRPr="008F6E38">
        <w:rPr>
          <w:rFonts w:ascii="Times New Roman" w:eastAsia="Times New Roman" w:hAnsi="Times New Roman" w:cs="Times New Roman"/>
          <w:sz w:val="24"/>
          <w:szCs w:val="24"/>
          <w:lang w:eastAsia="en-GB"/>
        </w:rPr>
        <w:t> </w:t>
      </w:r>
      <w:r w:rsidR="00AE6A08"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arrange for the attendance at a ‘Specified Activity’ of as many Police Officers within the stadium as the Club and Police consider adequate to secure safe, </w:t>
      </w:r>
      <w:r w:rsidR="00C33943" w:rsidRPr="008F6E38">
        <w:rPr>
          <w:rFonts w:ascii="Times New Roman" w:eastAsia="Times New Roman" w:hAnsi="Times New Roman" w:cs="Times New Roman"/>
          <w:sz w:val="24"/>
          <w:szCs w:val="24"/>
          <w:lang w:eastAsia="en-GB"/>
        </w:rPr>
        <w:t>orderly,</w:t>
      </w:r>
      <w:r w:rsidRPr="008F6E38">
        <w:rPr>
          <w:rFonts w:ascii="Times New Roman" w:eastAsia="Times New Roman" w:hAnsi="Times New Roman" w:cs="Times New Roman"/>
          <w:sz w:val="24"/>
          <w:szCs w:val="24"/>
          <w:lang w:eastAsia="en-GB"/>
        </w:rPr>
        <w:t xml:space="preserve"> and decent behaviour within the stadium.</w:t>
      </w:r>
    </w:p>
    <w:p w14:paraId="2B4899CE"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3.20</w:t>
      </w:r>
      <w:r w:rsidRPr="008F6E38">
        <w:rPr>
          <w:rFonts w:ascii="Times New Roman" w:eastAsia="Times New Roman" w:hAnsi="Times New Roman" w:cs="Times New Roman"/>
          <w:sz w:val="24"/>
          <w:szCs w:val="24"/>
          <w:lang w:eastAsia="en-GB"/>
        </w:rPr>
        <w:t> The General Safety Certificate gives discretion to the Police to vary the mandatory positions of stewards in the event of potential or actual public disorder.</w:t>
      </w:r>
    </w:p>
    <w:p w14:paraId="72A84E96" w14:textId="77777777" w:rsidR="008C71D0" w:rsidRDefault="008C71D0" w:rsidP="00AF02CA">
      <w:pPr>
        <w:spacing w:after="525" w:line="240" w:lineRule="auto"/>
        <w:rPr>
          <w:rFonts w:ascii="Times New Roman" w:eastAsia="Times New Roman" w:hAnsi="Times New Roman" w:cs="Times New Roman"/>
          <w:b/>
          <w:bCs/>
          <w:sz w:val="24"/>
          <w:szCs w:val="24"/>
          <w:lang w:eastAsia="en-GB"/>
        </w:rPr>
      </w:pPr>
    </w:p>
    <w:p w14:paraId="1B414223" w14:textId="766A9A24"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lastRenderedPageBreak/>
        <w:t>Fire</w:t>
      </w:r>
    </w:p>
    <w:p w14:paraId="31930B70" w14:textId="0AF7C2FA"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3.21</w:t>
      </w:r>
      <w:r w:rsidRPr="008F6E38">
        <w:rPr>
          <w:rFonts w:ascii="Times New Roman" w:eastAsia="Times New Roman" w:hAnsi="Times New Roman" w:cs="Times New Roman"/>
          <w:sz w:val="24"/>
          <w:szCs w:val="24"/>
          <w:lang w:eastAsia="en-GB"/>
        </w:rPr>
        <w:t xml:space="preserve"> Any item of a flammable, explosive, toxic or corrosive nature held within the stadium, together with its dispensing apparatus, is securely stored in locked areas clearly marked with warning signs and labels, and subject to a risk assessment. Only the minimum quantity required for frequently occurring activities or that required for use during one shift is ever present on the stadium site. </w:t>
      </w:r>
      <w:r w:rsidR="00AE6A08" w:rsidRPr="008F6E38">
        <w:rPr>
          <w:rFonts w:ascii="Times New Roman" w:eastAsia="Times New Roman" w:hAnsi="Times New Roman" w:cs="Times New Roman"/>
          <w:sz w:val="24"/>
          <w:szCs w:val="24"/>
          <w:lang w:eastAsia="en-GB"/>
        </w:rPr>
        <w:t xml:space="preserve">Watford </w:t>
      </w:r>
      <w:r w:rsidRPr="008F6E38">
        <w:rPr>
          <w:rFonts w:ascii="Times New Roman" w:eastAsia="Times New Roman" w:hAnsi="Times New Roman" w:cs="Times New Roman"/>
          <w:sz w:val="24"/>
          <w:szCs w:val="24"/>
          <w:lang w:eastAsia="en-GB"/>
        </w:rPr>
        <w:t>Football Club do not permit the storage of such items in such quantities that they require specific permits or authorities.</w:t>
      </w:r>
    </w:p>
    <w:p w14:paraId="712A8F8B" w14:textId="3B66E2CA"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3.22</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at times maintain the stadium in a clean condition and not permit any accumulations of rubbish or any other materials, whether combustible or not. All receptacles provided for this purpose are made of non-combustible materials.</w:t>
      </w:r>
    </w:p>
    <w:p w14:paraId="08D1A8C2" w14:textId="04ADE15D"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3.23</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will arrange for the training of all stewards in the procedures of </w:t>
      </w:r>
      <w:r w:rsidR="00A23107" w:rsidRPr="008F6E38">
        <w:rPr>
          <w:rFonts w:ascii="Times New Roman" w:eastAsia="Times New Roman" w:hAnsi="Times New Roman" w:cs="Times New Roman"/>
          <w:sz w:val="24"/>
          <w:szCs w:val="24"/>
          <w:lang w:eastAsia="en-GB"/>
        </w:rPr>
        <w:t>firefighting</w:t>
      </w:r>
      <w:r w:rsidRPr="008F6E38">
        <w:rPr>
          <w:rFonts w:ascii="Times New Roman" w:eastAsia="Times New Roman" w:hAnsi="Times New Roman" w:cs="Times New Roman"/>
          <w:sz w:val="24"/>
          <w:szCs w:val="24"/>
          <w:lang w:eastAsia="en-GB"/>
        </w:rPr>
        <w:t>, use of equipment and general fire prevention.</w:t>
      </w:r>
    </w:p>
    <w:p w14:paraId="6E43C542" w14:textId="34FBE6FB"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3.24 </w:t>
      </w:r>
      <w:r w:rsidRPr="008F6E38">
        <w:rPr>
          <w:rFonts w:ascii="Times New Roman" w:eastAsia="Times New Roman" w:hAnsi="Times New Roman" w:cs="Times New Roman"/>
          <w:sz w:val="24"/>
          <w:szCs w:val="24"/>
          <w:lang w:eastAsia="en-GB"/>
        </w:rPr>
        <w:t xml:space="preserve">Clear notices giving instructions for action in case of fire are provided in such positions as recommended by </w:t>
      </w:r>
      <w:r w:rsidR="00DB400F" w:rsidRPr="008F6E38">
        <w:rPr>
          <w:rFonts w:ascii="Times New Roman" w:eastAsia="Times New Roman" w:hAnsi="Times New Roman" w:cs="Times New Roman"/>
          <w:sz w:val="24"/>
          <w:szCs w:val="24"/>
          <w:lang w:eastAsia="en-GB"/>
        </w:rPr>
        <w:t>Hertfordshire</w:t>
      </w:r>
      <w:r w:rsidRPr="008F6E38">
        <w:rPr>
          <w:rFonts w:ascii="Times New Roman" w:eastAsia="Times New Roman" w:hAnsi="Times New Roman" w:cs="Times New Roman"/>
          <w:sz w:val="24"/>
          <w:szCs w:val="24"/>
          <w:lang w:eastAsia="en-GB"/>
        </w:rPr>
        <w:t xml:space="preserve"> Fire Brigade and are printed in the Stewards’ Handbook.</w:t>
      </w:r>
    </w:p>
    <w:p w14:paraId="38F36A51"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3.25</w:t>
      </w:r>
      <w:r w:rsidRPr="008F6E38">
        <w:rPr>
          <w:rFonts w:ascii="Times New Roman" w:eastAsia="Times New Roman" w:hAnsi="Times New Roman" w:cs="Times New Roman"/>
          <w:sz w:val="24"/>
          <w:szCs w:val="24"/>
          <w:lang w:eastAsia="en-GB"/>
        </w:rPr>
        <w:t> Fire-fighting equipment and locations will be found in the General &amp; Special Safety Certificate.</w:t>
      </w:r>
    </w:p>
    <w:p w14:paraId="6D426A48"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Medical Services</w:t>
      </w:r>
    </w:p>
    <w:p w14:paraId="27F44997" w14:textId="6D642B70"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3.26</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ensure, to the satisfaction of the Safety Advisory Group, the provision and maintenance at the stadium of a suitably equipped First Aid Room.</w:t>
      </w:r>
    </w:p>
    <w:p w14:paraId="61B7DC07" w14:textId="554626B5"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3.27</w:t>
      </w:r>
      <w:r w:rsidRPr="008F6E38">
        <w:rPr>
          <w:rFonts w:ascii="Times New Roman" w:eastAsia="Times New Roman" w:hAnsi="Times New Roman" w:cs="Times New Roman"/>
          <w:sz w:val="24"/>
          <w:szCs w:val="24"/>
          <w:lang w:eastAsia="en-GB"/>
        </w:rPr>
        <w:t> The Club shall also arrange for the attendance of such number of qualified First Aid Attendants as its Medical Plan determines</w:t>
      </w:r>
      <w:r w:rsidR="00DB400F" w:rsidRPr="008F6E38">
        <w:rPr>
          <w:rFonts w:ascii="Times New Roman" w:eastAsia="Times New Roman" w:hAnsi="Times New Roman" w:cs="Times New Roman"/>
          <w:sz w:val="24"/>
          <w:szCs w:val="24"/>
          <w:lang w:eastAsia="en-GB"/>
        </w:rPr>
        <w:t xml:space="preserve"> (based on the recommendations of the Green Guide)</w:t>
      </w:r>
      <w:r w:rsidRPr="008F6E38">
        <w:rPr>
          <w:rFonts w:ascii="Times New Roman" w:eastAsia="Times New Roman" w:hAnsi="Times New Roman" w:cs="Times New Roman"/>
          <w:sz w:val="24"/>
          <w:szCs w:val="24"/>
          <w:lang w:eastAsia="en-GB"/>
        </w:rPr>
        <w:t xml:space="preserve"> and as may be required by the Safety Advisory Group. There will be a minimum of 2 First Aid Attendants at any ‘Specified Activity’.</w:t>
      </w:r>
    </w:p>
    <w:p w14:paraId="6580DEE5" w14:textId="005AF2DE"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3.28</w:t>
      </w:r>
      <w:r w:rsidRPr="008F6E38">
        <w:rPr>
          <w:rFonts w:ascii="Times New Roman" w:eastAsia="Times New Roman" w:hAnsi="Times New Roman" w:cs="Times New Roman"/>
          <w:sz w:val="24"/>
          <w:szCs w:val="24"/>
          <w:lang w:eastAsia="en-GB"/>
        </w:rPr>
        <w:t xml:space="preserve"> The Attendants' duties shall only relate to the administering of First </w:t>
      </w:r>
      <w:r w:rsidR="009C3878" w:rsidRPr="008F6E38">
        <w:rPr>
          <w:rFonts w:ascii="Times New Roman" w:eastAsia="Times New Roman" w:hAnsi="Times New Roman" w:cs="Times New Roman"/>
          <w:sz w:val="24"/>
          <w:szCs w:val="24"/>
          <w:lang w:eastAsia="en-GB"/>
        </w:rPr>
        <w:t>Aid,</w:t>
      </w:r>
      <w:r w:rsidRPr="008F6E38">
        <w:rPr>
          <w:rFonts w:ascii="Times New Roman" w:eastAsia="Times New Roman" w:hAnsi="Times New Roman" w:cs="Times New Roman"/>
          <w:sz w:val="24"/>
          <w:szCs w:val="24"/>
          <w:lang w:eastAsia="en-GB"/>
        </w:rPr>
        <w:t xml:space="preserve"> and they should be located as prescribed within the Safety Certificate. First Aid Attendants shall be present at the stadium </w:t>
      </w:r>
      <w:r w:rsidR="00DB400F" w:rsidRPr="008F6E38">
        <w:rPr>
          <w:rFonts w:ascii="Times New Roman" w:eastAsia="Times New Roman" w:hAnsi="Times New Roman" w:cs="Times New Roman"/>
          <w:sz w:val="24"/>
          <w:szCs w:val="24"/>
          <w:lang w:eastAsia="en-GB"/>
        </w:rPr>
        <w:t xml:space="preserve">one </w:t>
      </w:r>
      <w:r w:rsidRPr="008F6E38">
        <w:rPr>
          <w:rFonts w:ascii="Times New Roman" w:eastAsia="Times New Roman" w:hAnsi="Times New Roman" w:cs="Times New Roman"/>
          <w:sz w:val="24"/>
          <w:szCs w:val="24"/>
          <w:lang w:eastAsia="en-GB"/>
        </w:rPr>
        <w:t xml:space="preserve">hours prior to the </w:t>
      </w:r>
      <w:r w:rsidR="00DB400F" w:rsidRPr="008F6E38">
        <w:rPr>
          <w:rFonts w:ascii="Times New Roman" w:eastAsia="Times New Roman" w:hAnsi="Times New Roman" w:cs="Times New Roman"/>
          <w:sz w:val="24"/>
          <w:szCs w:val="24"/>
          <w:lang w:eastAsia="en-GB"/>
        </w:rPr>
        <w:t>turnstiles be</w:t>
      </w:r>
      <w:r w:rsidR="009C3878">
        <w:rPr>
          <w:rFonts w:ascii="Times New Roman" w:eastAsia="Times New Roman" w:hAnsi="Times New Roman" w:cs="Times New Roman"/>
          <w:sz w:val="24"/>
          <w:szCs w:val="24"/>
          <w:lang w:eastAsia="en-GB"/>
        </w:rPr>
        <w:t>ing</w:t>
      </w:r>
      <w:r w:rsidR="00DB400F" w:rsidRPr="008F6E38">
        <w:rPr>
          <w:rFonts w:ascii="Times New Roman" w:eastAsia="Times New Roman" w:hAnsi="Times New Roman" w:cs="Times New Roman"/>
          <w:sz w:val="24"/>
          <w:szCs w:val="24"/>
          <w:lang w:eastAsia="en-GB"/>
        </w:rPr>
        <w:t xml:space="preserve"> opened for </w:t>
      </w:r>
      <w:r w:rsidRPr="008F6E38">
        <w:rPr>
          <w:rFonts w:ascii="Times New Roman" w:eastAsia="Times New Roman" w:hAnsi="Times New Roman" w:cs="Times New Roman"/>
          <w:sz w:val="24"/>
          <w:szCs w:val="24"/>
          <w:lang w:eastAsia="en-GB"/>
        </w:rPr>
        <w:t>the event and remain at the stadium until the public have egressed at the end of the event</w:t>
      </w:r>
      <w:r w:rsidR="00DB400F" w:rsidRPr="008F6E38">
        <w:rPr>
          <w:rFonts w:ascii="Times New Roman" w:eastAsia="Times New Roman" w:hAnsi="Times New Roman" w:cs="Times New Roman"/>
          <w:sz w:val="24"/>
          <w:szCs w:val="24"/>
          <w:lang w:eastAsia="en-GB"/>
        </w:rPr>
        <w:t xml:space="preserve"> and stood down by the Safety Officer.</w:t>
      </w:r>
    </w:p>
    <w:p w14:paraId="1BF3D5AE" w14:textId="43F0F088"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3.29</w:t>
      </w:r>
      <w:r w:rsidRPr="008F6E38">
        <w:rPr>
          <w:rFonts w:ascii="Times New Roman" w:eastAsia="Times New Roman" w:hAnsi="Times New Roman" w:cs="Times New Roman"/>
          <w:sz w:val="24"/>
          <w:szCs w:val="24"/>
          <w:lang w:eastAsia="en-GB"/>
        </w:rPr>
        <w:t xml:space="preserve"> First Aid Room </w:t>
      </w:r>
      <w:r w:rsidR="00466CBF">
        <w:rPr>
          <w:rFonts w:ascii="Times New Roman" w:eastAsia="Times New Roman" w:hAnsi="Times New Roman" w:cs="Times New Roman"/>
          <w:sz w:val="24"/>
          <w:szCs w:val="24"/>
          <w:lang w:eastAsia="en-GB"/>
        </w:rPr>
        <w:t>will</w:t>
      </w:r>
      <w:r w:rsidRPr="008F6E38">
        <w:rPr>
          <w:rFonts w:ascii="Times New Roman" w:eastAsia="Times New Roman" w:hAnsi="Times New Roman" w:cs="Times New Roman"/>
          <w:sz w:val="24"/>
          <w:szCs w:val="24"/>
          <w:lang w:eastAsia="en-GB"/>
        </w:rPr>
        <w:t xml:space="preserve"> have heating, lighting, emergency lighting, ventilation, hot/cold running water, electric sockets and telephone allowing internal and external communication. The First Aid Room should be sign-posted throughout the stadium and in such a position that </w:t>
      </w:r>
      <w:r w:rsidRPr="008F6E38">
        <w:rPr>
          <w:rFonts w:ascii="Times New Roman" w:eastAsia="Times New Roman" w:hAnsi="Times New Roman" w:cs="Times New Roman"/>
          <w:sz w:val="24"/>
          <w:szCs w:val="24"/>
          <w:lang w:eastAsia="en-GB"/>
        </w:rPr>
        <w:lastRenderedPageBreak/>
        <w:t xml:space="preserve">is accessible to spectators, </w:t>
      </w:r>
      <w:r w:rsidR="00466CBF" w:rsidRPr="008F6E38">
        <w:rPr>
          <w:rFonts w:ascii="Times New Roman" w:eastAsia="Times New Roman" w:hAnsi="Times New Roman" w:cs="Times New Roman"/>
          <w:sz w:val="24"/>
          <w:szCs w:val="24"/>
          <w:lang w:eastAsia="en-GB"/>
        </w:rPr>
        <w:t>staff,</w:t>
      </w:r>
      <w:r w:rsidRPr="008F6E38">
        <w:rPr>
          <w:rFonts w:ascii="Times New Roman" w:eastAsia="Times New Roman" w:hAnsi="Times New Roman" w:cs="Times New Roman"/>
          <w:sz w:val="24"/>
          <w:szCs w:val="24"/>
          <w:lang w:eastAsia="en-GB"/>
        </w:rPr>
        <w:t xml:space="preserve"> and stewards, along with ready access for emergency vehicles.</w:t>
      </w:r>
    </w:p>
    <w:p w14:paraId="7459298F" w14:textId="0558B0A9"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3.30</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ensure that the equipment and medical supplies within the First Aid Room </w:t>
      </w:r>
      <w:r w:rsidR="00327640" w:rsidRPr="008F6E38">
        <w:rPr>
          <w:rFonts w:ascii="Times New Roman" w:eastAsia="Times New Roman" w:hAnsi="Times New Roman" w:cs="Times New Roman"/>
          <w:sz w:val="24"/>
          <w:szCs w:val="24"/>
          <w:lang w:eastAsia="en-GB"/>
        </w:rPr>
        <w:t>are always available for use</w:t>
      </w:r>
      <w:r w:rsidRPr="008F6E38">
        <w:rPr>
          <w:rFonts w:ascii="Times New Roman" w:eastAsia="Times New Roman" w:hAnsi="Times New Roman" w:cs="Times New Roman"/>
          <w:sz w:val="24"/>
          <w:szCs w:val="24"/>
          <w:lang w:eastAsia="en-GB"/>
        </w:rPr>
        <w:t xml:space="preserve"> during a ‘Specified Activity’.</w:t>
      </w:r>
    </w:p>
    <w:p w14:paraId="1B9C3961" w14:textId="2B7F9E92"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3.31</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employ one </w:t>
      </w:r>
      <w:r w:rsidR="00DB400F" w:rsidRPr="008F6E38">
        <w:rPr>
          <w:rFonts w:ascii="Times New Roman" w:eastAsia="Times New Roman" w:hAnsi="Times New Roman" w:cs="Times New Roman"/>
          <w:sz w:val="24"/>
          <w:szCs w:val="24"/>
          <w:lang w:eastAsia="en-GB"/>
        </w:rPr>
        <w:t>Crowd Doctor</w:t>
      </w:r>
      <w:r w:rsidRPr="008F6E38">
        <w:rPr>
          <w:rFonts w:ascii="Times New Roman" w:eastAsia="Times New Roman" w:hAnsi="Times New Roman" w:cs="Times New Roman"/>
          <w:sz w:val="24"/>
          <w:szCs w:val="24"/>
          <w:lang w:eastAsia="en-GB"/>
        </w:rPr>
        <w:t xml:space="preserve"> (in addition to any medical practitioner employed to treat players) to be present at each ‘Specified Activity’</w:t>
      </w:r>
      <w:r w:rsidR="00DC23BE">
        <w:rPr>
          <w:rFonts w:ascii="Times New Roman" w:eastAsia="Times New Roman" w:hAnsi="Times New Roman" w:cs="Times New Roman"/>
          <w:sz w:val="24"/>
          <w:szCs w:val="24"/>
          <w:lang w:eastAsia="en-GB"/>
        </w:rPr>
        <w:t xml:space="preserve"> which has an attendance of over 2,000 spectators</w:t>
      </w:r>
      <w:r w:rsidRPr="008F6E38">
        <w:rPr>
          <w:rFonts w:ascii="Times New Roman" w:eastAsia="Times New Roman" w:hAnsi="Times New Roman" w:cs="Times New Roman"/>
          <w:sz w:val="24"/>
          <w:szCs w:val="24"/>
          <w:lang w:eastAsia="en-GB"/>
        </w:rPr>
        <w:t xml:space="preserve"> and available to deal with any medical e</w:t>
      </w:r>
      <w:r w:rsidR="00DC23BE">
        <w:rPr>
          <w:rFonts w:ascii="Times New Roman" w:eastAsia="Times New Roman" w:hAnsi="Times New Roman" w:cs="Times New Roman"/>
          <w:sz w:val="24"/>
          <w:szCs w:val="24"/>
          <w:lang w:eastAsia="en-GB"/>
        </w:rPr>
        <w:t>mergency</w:t>
      </w:r>
      <w:r w:rsidRPr="008F6E38">
        <w:rPr>
          <w:rFonts w:ascii="Times New Roman" w:eastAsia="Times New Roman" w:hAnsi="Times New Roman" w:cs="Times New Roman"/>
          <w:sz w:val="24"/>
          <w:szCs w:val="24"/>
          <w:lang w:eastAsia="en-GB"/>
        </w:rPr>
        <w:t xml:space="preserve"> at the stadium.</w:t>
      </w:r>
    </w:p>
    <w:p w14:paraId="5351FD67" w14:textId="6817BABA"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3.32</w:t>
      </w:r>
      <w:r w:rsidRPr="008F6E38">
        <w:rPr>
          <w:rFonts w:ascii="Times New Roman" w:eastAsia="Times New Roman" w:hAnsi="Times New Roman" w:cs="Times New Roman"/>
          <w:sz w:val="24"/>
          <w:szCs w:val="24"/>
          <w:lang w:eastAsia="en-GB"/>
        </w:rPr>
        <w:t> He/she shall be trained and competent in advanced First Aid</w:t>
      </w:r>
      <w:r w:rsidR="00DB400F" w:rsidRPr="008F6E38">
        <w:rPr>
          <w:rFonts w:ascii="Times New Roman" w:eastAsia="Times New Roman" w:hAnsi="Times New Roman" w:cs="Times New Roman"/>
          <w:sz w:val="24"/>
          <w:szCs w:val="24"/>
          <w:lang w:eastAsia="en-GB"/>
        </w:rPr>
        <w:t xml:space="preserve"> and hold the relevant qualifications as laid down in the Green</w:t>
      </w:r>
      <w:r w:rsidR="00BB17E7">
        <w:rPr>
          <w:rFonts w:ascii="Times New Roman" w:eastAsia="Times New Roman" w:hAnsi="Times New Roman" w:cs="Times New Roman"/>
          <w:sz w:val="24"/>
          <w:szCs w:val="24"/>
          <w:lang w:eastAsia="en-GB"/>
        </w:rPr>
        <w:t xml:space="preserve"> </w:t>
      </w:r>
      <w:r w:rsidR="00DB400F" w:rsidRPr="008F6E38">
        <w:rPr>
          <w:rFonts w:ascii="Times New Roman" w:eastAsia="Times New Roman" w:hAnsi="Times New Roman" w:cs="Times New Roman"/>
          <w:sz w:val="24"/>
          <w:szCs w:val="24"/>
          <w:lang w:eastAsia="en-GB"/>
        </w:rPr>
        <w:t>Guide.</w:t>
      </w:r>
      <w:r w:rsidRPr="008F6E38">
        <w:rPr>
          <w:rFonts w:ascii="Times New Roman" w:eastAsia="Times New Roman" w:hAnsi="Times New Roman" w:cs="Times New Roman"/>
          <w:sz w:val="24"/>
          <w:szCs w:val="24"/>
          <w:lang w:eastAsia="en-GB"/>
        </w:rPr>
        <w:t xml:space="preserve"> He/she shall be present at the stadium before the public are admitted and at least one and a half hours before commencement of the ‘Specified Activity’ and must remain until half-an-hour after the end of the ‘Specified Activity’. The </w:t>
      </w:r>
      <w:r w:rsidR="00DB400F" w:rsidRPr="008F6E38">
        <w:rPr>
          <w:rFonts w:ascii="Times New Roman" w:eastAsia="Times New Roman" w:hAnsi="Times New Roman" w:cs="Times New Roman"/>
          <w:sz w:val="24"/>
          <w:szCs w:val="24"/>
          <w:lang w:eastAsia="en-GB"/>
        </w:rPr>
        <w:t>Crowd Doctor</w:t>
      </w:r>
      <w:r w:rsidRPr="008F6E38">
        <w:rPr>
          <w:rFonts w:ascii="Times New Roman" w:eastAsia="Times New Roman" w:hAnsi="Times New Roman" w:cs="Times New Roman"/>
          <w:sz w:val="24"/>
          <w:szCs w:val="24"/>
          <w:lang w:eastAsia="en-GB"/>
        </w:rPr>
        <w:t xml:space="preserve"> </w:t>
      </w:r>
      <w:r w:rsidR="00DB400F" w:rsidRPr="008F6E38">
        <w:rPr>
          <w:rFonts w:ascii="Times New Roman" w:eastAsia="Times New Roman" w:hAnsi="Times New Roman" w:cs="Times New Roman"/>
          <w:sz w:val="24"/>
          <w:szCs w:val="24"/>
          <w:lang w:eastAsia="en-GB"/>
        </w:rPr>
        <w:t xml:space="preserve">will be based in the First Aid room for the duration of the </w:t>
      </w:r>
      <w:r w:rsidR="00FD4B87" w:rsidRPr="008F6E38">
        <w:rPr>
          <w:rFonts w:ascii="Times New Roman" w:eastAsia="Times New Roman" w:hAnsi="Times New Roman" w:cs="Times New Roman"/>
          <w:sz w:val="24"/>
          <w:szCs w:val="24"/>
          <w:lang w:eastAsia="en-GB"/>
        </w:rPr>
        <w:t>“Specified Activity”.</w:t>
      </w:r>
    </w:p>
    <w:p w14:paraId="0B7336FB" w14:textId="03868501"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3.33</w:t>
      </w:r>
      <w:r w:rsidRPr="008F6E38">
        <w:rPr>
          <w:rFonts w:ascii="Times New Roman" w:eastAsia="Times New Roman" w:hAnsi="Times New Roman" w:cs="Times New Roman"/>
          <w:sz w:val="24"/>
          <w:szCs w:val="24"/>
          <w:lang w:eastAsia="en-GB"/>
        </w:rPr>
        <w:t> </w:t>
      </w:r>
      <w:r w:rsidR="00DB400F"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shall arrange with </w:t>
      </w:r>
      <w:r w:rsidR="00BB17E7">
        <w:rPr>
          <w:rFonts w:ascii="Times New Roman" w:eastAsia="Times New Roman" w:hAnsi="Times New Roman" w:cs="Times New Roman"/>
          <w:sz w:val="24"/>
          <w:szCs w:val="24"/>
          <w:lang w:eastAsia="en-GB"/>
        </w:rPr>
        <w:t>The East of England</w:t>
      </w:r>
      <w:r w:rsidRPr="008F6E38">
        <w:rPr>
          <w:rFonts w:ascii="Times New Roman" w:eastAsia="Times New Roman" w:hAnsi="Times New Roman" w:cs="Times New Roman"/>
          <w:sz w:val="24"/>
          <w:szCs w:val="24"/>
          <w:lang w:eastAsia="en-GB"/>
        </w:rPr>
        <w:t xml:space="preserve"> Ambulance Service for the attendance of at least one Paramedic crew and one fully equipped Paramedic ambulance, along with the attendance of an Ambulance</w:t>
      </w:r>
      <w:r w:rsidR="00FD4B87" w:rsidRPr="008F6E38">
        <w:rPr>
          <w:rFonts w:ascii="Times New Roman" w:eastAsia="Times New Roman" w:hAnsi="Times New Roman" w:cs="Times New Roman"/>
          <w:sz w:val="24"/>
          <w:szCs w:val="24"/>
          <w:lang w:eastAsia="en-GB"/>
        </w:rPr>
        <w:t xml:space="preserve"> Incident</w:t>
      </w:r>
      <w:r w:rsidRPr="008F6E38">
        <w:rPr>
          <w:rFonts w:ascii="Times New Roman" w:eastAsia="Times New Roman" w:hAnsi="Times New Roman" w:cs="Times New Roman"/>
          <w:sz w:val="24"/>
          <w:szCs w:val="24"/>
          <w:lang w:eastAsia="en-GB"/>
        </w:rPr>
        <w:t xml:space="preserve"> </w:t>
      </w:r>
      <w:r w:rsidR="00FD4B87" w:rsidRPr="008F6E38">
        <w:rPr>
          <w:rFonts w:ascii="Times New Roman" w:eastAsia="Times New Roman" w:hAnsi="Times New Roman" w:cs="Times New Roman"/>
          <w:sz w:val="24"/>
          <w:szCs w:val="24"/>
          <w:lang w:eastAsia="en-GB"/>
        </w:rPr>
        <w:t>Manager</w:t>
      </w:r>
      <w:r w:rsidRPr="008F6E38">
        <w:rPr>
          <w:rFonts w:ascii="Times New Roman" w:eastAsia="Times New Roman" w:hAnsi="Times New Roman" w:cs="Times New Roman"/>
          <w:sz w:val="24"/>
          <w:szCs w:val="24"/>
          <w:lang w:eastAsia="en-GB"/>
        </w:rPr>
        <w:t xml:space="preserve"> at a ‘Specified Activity’ where between 5,000 and full capacity spectators are expected.</w:t>
      </w:r>
    </w:p>
    <w:p w14:paraId="5E10F780"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Contingency Plans</w:t>
      </w:r>
    </w:p>
    <w:p w14:paraId="4BF3CBCE" w14:textId="5EDC1BF1"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3.34</w:t>
      </w:r>
      <w:r w:rsidRPr="008F6E38">
        <w:rPr>
          <w:rFonts w:ascii="Times New Roman" w:eastAsia="Times New Roman" w:hAnsi="Times New Roman" w:cs="Times New Roman"/>
          <w:sz w:val="24"/>
          <w:szCs w:val="24"/>
          <w:lang w:eastAsia="en-GB"/>
        </w:rPr>
        <w:t xml:space="preserve"> In conjunction with the Safety Advisory Group, </w:t>
      </w:r>
      <w:r w:rsidR="00FD4B87"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will develop contingency plans to deal with all foreseeable emergencies. These plans will identify appropriate individuals together with their respective tasks and will include precautions against electrical or mechanical failure.</w:t>
      </w:r>
      <w:r w:rsidR="005B0361">
        <w:rPr>
          <w:rFonts w:ascii="Times New Roman" w:eastAsia="Times New Roman" w:hAnsi="Times New Roman" w:cs="Times New Roman"/>
          <w:sz w:val="24"/>
          <w:szCs w:val="24"/>
          <w:lang w:eastAsia="en-GB"/>
        </w:rPr>
        <w:t xml:space="preserve"> The </w:t>
      </w:r>
      <w:r w:rsidR="005522BF">
        <w:rPr>
          <w:rFonts w:ascii="Times New Roman" w:eastAsia="Times New Roman" w:hAnsi="Times New Roman" w:cs="Times New Roman"/>
          <w:sz w:val="24"/>
          <w:szCs w:val="24"/>
          <w:lang w:eastAsia="en-GB"/>
        </w:rPr>
        <w:t>Contingency</w:t>
      </w:r>
      <w:r w:rsidR="005B0361">
        <w:rPr>
          <w:rFonts w:ascii="Times New Roman" w:eastAsia="Times New Roman" w:hAnsi="Times New Roman" w:cs="Times New Roman"/>
          <w:sz w:val="24"/>
          <w:szCs w:val="24"/>
          <w:lang w:eastAsia="en-GB"/>
        </w:rPr>
        <w:t xml:space="preserve"> Plans are held in the Control Room during </w:t>
      </w:r>
      <w:r w:rsidR="005522BF">
        <w:rPr>
          <w:rFonts w:ascii="Times New Roman" w:eastAsia="Times New Roman" w:hAnsi="Times New Roman" w:cs="Times New Roman"/>
          <w:sz w:val="24"/>
          <w:szCs w:val="24"/>
          <w:lang w:eastAsia="en-GB"/>
        </w:rPr>
        <w:t>a “Specified Activity”.</w:t>
      </w:r>
    </w:p>
    <w:p w14:paraId="62DE83A9" w14:textId="77777777"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Maintaining of Records</w:t>
      </w:r>
    </w:p>
    <w:p w14:paraId="0D6DE4D5" w14:textId="2B6A1068" w:rsidR="00AF02CA"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3.35</w:t>
      </w:r>
      <w:r w:rsidRPr="008F6E38">
        <w:rPr>
          <w:rFonts w:ascii="Times New Roman" w:eastAsia="Times New Roman" w:hAnsi="Times New Roman" w:cs="Times New Roman"/>
          <w:sz w:val="24"/>
          <w:szCs w:val="24"/>
          <w:lang w:eastAsia="en-GB"/>
        </w:rPr>
        <w:t xml:space="preserve"> All documentation in respect of safety and duty of care will be maintained by </w:t>
      </w:r>
      <w:r w:rsidR="00FD4B87" w:rsidRPr="008F6E38">
        <w:rPr>
          <w:rFonts w:ascii="Times New Roman" w:eastAsia="Times New Roman" w:hAnsi="Times New Roman" w:cs="Times New Roman"/>
          <w:sz w:val="24"/>
          <w:szCs w:val="24"/>
          <w:lang w:eastAsia="en-GB"/>
        </w:rPr>
        <w:t>Watford</w:t>
      </w:r>
      <w:r w:rsidRPr="008F6E38">
        <w:rPr>
          <w:rFonts w:ascii="Times New Roman" w:eastAsia="Times New Roman" w:hAnsi="Times New Roman" w:cs="Times New Roman"/>
          <w:sz w:val="24"/>
          <w:szCs w:val="24"/>
          <w:lang w:eastAsia="en-GB"/>
        </w:rPr>
        <w:t xml:space="preserve"> Football Club and made available for inspection by the Safety Advisory Group for a minimum period of six years.</w:t>
      </w:r>
    </w:p>
    <w:p w14:paraId="66C6616C" w14:textId="77777777" w:rsidR="00162A9E" w:rsidRDefault="00162A9E" w:rsidP="00AF02CA">
      <w:pPr>
        <w:spacing w:after="525" w:line="240" w:lineRule="auto"/>
        <w:rPr>
          <w:rFonts w:ascii="Times New Roman" w:eastAsia="Times New Roman" w:hAnsi="Times New Roman" w:cs="Times New Roman"/>
          <w:sz w:val="24"/>
          <w:szCs w:val="24"/>
          <w:lang w:eastAsia="en-GB"/>
        </w:rPr>
      </w:pPr>
    </w:p>
    <w:p w14:paraId="70C51519" w14:textId="77777777" w:rsidR="00162A9E" w:rsidRDefault="00162A9E" w:rsidP="00AF02CA">
      <w:pPr>
        <w:spacing w:after="525" w:line="240" w:lineRule="auto"/>
        <w:rPr>
          <w:rFonts w:ascii="Times New Roman" w:eastAsia="Times New Roman" w:hAnsi="Times New Roman" w:cs="Times New Roman"/>
          <w:sz w:val="24"/>
          <w:szCs w:val="24"/>
          <w:lang w:eastAsia="en-GB"/>
        </w:rPr>
      </w:pPr>
    </w:p>
    <w:p w14:paraId="4BDE88D9" w14:textId="77777777" w:rsidR="00162A9E" w:rsidRDefault="00162A9E" w:rsidP="00AF02CA">
      <w:pPr>
        <w:spacing w:after="525" w:line="240" w:lineRule="auto"/>
        <w:rPr>
          <w:rFonts w:ascii="Times New Roman" w:eastAsia="Times New Roman" w:hAnsi="Times New Roman" w:cs="Times New Roman"/>
          <w:sz w:val="24"/>
          <w:szCs w:val="24"/>
          <w:lang w:eastAsia="en-GB"/>
        </w:rPr>
      </w:pPr>
    </w:p>
    <w:p w14:paraId="0885FF61" w14:textId="77777777" w:rsidR="00162A9E" w:rsidRDefault="00162A9E" w:rsidP="00AF02CA">
      <w:pPr>
        <w:spacing w:after="525" w:line="240" w:lineRule="auto"/>
        <w:rPr>
          <w:rFonts w:ascii="Times New Roman" w:eastAsia="Times New Roman" w:hAnsi="Times New Roman" w:cs="Times New Roman"/>
          <w:sz w:val="24"/>
          <w:szCs w:val="24"/>
          <w:lang w:eastAsia="en-GB"/>
        </w:rPr>
      </w:pPr>
    </w:p>
    <w:p w14:paraId="5E0E656B" w14:textId="77777777" w:rsidR="00162A9E" w:rsidRDefault="00162A9E" w:rsidP="00AF02CA">
      <w:pPr>
        <w:spacing w:after="525" w:line="240" w:lineRule="auto"/>
        <w:rPr>
          <w:rFonts w:ascii="Times New Roman" w:eastAsia="Times New Roman" w:hAnsi="Times New Roman" w:cs="Times New Roman"/>
          <w:sz w:val="24"/>
          <w:szCs w:val="24"/>
          <w:lang w:eastAsia="en-GB"/>
        </w:rPr>
      </w:pPr>
    </w:p>
    <w:p w14:paraId="16213B7C" w14:textId="77777777" w:rsidR="00162A9E" w:rsidRPr="008F6E38" w:rsidRDefault="00162A9E" w:rsidP="00AF02CA">
      <w:pPr>
        <w:spacing w:after="525" w:line="240" w:lineRule="auto"/>
        <w:rPr>
          <w:rFonts w:ascii="Times New Roman" w:eastAsia="Times New Roman" w:hAnsi="Times New Roman" w:cs="Times New Roman"/>
          <w:sz w:val="24"/>
          <w:szCs w:val="24"/>
          <w:lang w:eastAsia="en-GB"/>
        </w:rPr>
      </w:pPr>
    </w:p>
    <w:p w14:paraId="4BF06B36" w14:textId="77777777" w:rsidR="00AF02CA" w:rsidRPr="008F6E38" w:rsidRDefault="00AF02CA" w:rsidP="00AF02CA">
      <w:pPr>
        <w:spacing w:after="525" w:line="240" w:lineRule="auto"/>
        <w:outlineLvl w:val="2"/>
        <w:rPr>
          <w:rFonts w:ascii="Helvetica" w:eastAsia="Times New Roman" w:hAnsi="Helvetica" w:cs="Helvetica"/>
          <w:b/>
          <w:bCs/>
          <w:sz w:val="45"/>
          <w:szCs w:val="45"/>
          <w:lang w:eastAsia="en-GB"/>
        </w:rPr>
      </w:pPr>
      <w:r w:rsidRPr="008F6E38">
        <w:rPr>
          <w:rFonts w:ascii="Helvetica" w:eastAsia="Times New Roman" w:hAnsi="Helvetica" w:cs="Helvetica"/>
          <w:b/>
          <w:bCs/>
          <w:sz w:val="45"/>
          <w:szCs w:val="45"/>
          <w:lang w:eastAsia="en-GB"/>
        </w:rPr>
        <w:t>4. Version Control</w:t>
      </w:r>
    </w:p>
    <w:p w14:paraId="614DDA6C" w14:textId="34BFBF46"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4.1</w:t>
      </w:r>
      <w:r w:rsidRPr="008F6E38">
        <w:rPr>
          <w:rFonts w:ascii="Times New Roman" w:eastAsia="Times New Roman" w:hAnsi="Times New Roman" w:cs="Times New Roman"/>
          <w:sz w:val="24"/>
          <w:szCs w:val="24"/>
          <w:lang w:eastAsia="en-GB"/>
        </w:rPr>
        <w:t> This policy will be reviewed and updated at least annually by the owner, and more frequently if necessary.</w:t>
      </w:r>
      <w:r w:rsidR="00FD4B87" w:rsidRPr="008F6E38">
        <w:rPr>
          <w:rFonts w:ascii="Times New Roman" w:eastAsia="Times New Roman" w:hAnsi="Times New Roman" w:cs="Times New Roman"/>
          <w:sz w:val="24"/>
          <w:szCs w:val="24"/>
          <w:lang w:eastAsia="en-GB"/>
        </w:rPr>
        <w:t xml:space="preserve"> Next review is June 2023.</w:t>
      </w:r>
    </w:p>
    <w:p w14:paraId="02C138FB" w14:textId="497A1733" w:rsidR="00AF02CA" w:rsidRPr="008F6E38" w:rsidRDefault="00AF02CA"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4.2</w:t>
      </w:r>
      <w:r w:rsidRPr="008F6E38">
        <w:rPr>
          <w:rFonts w:ascii="Times New Roman" w:eastAsia="Times New Roman" w:hAnsi="Times New Roman" w:cs="Times New Roman"/>
          <w:sz w:val="24"/>
          <w:szCs w:val="24"/>
          <w:lang w:eastAsia="en-GB"/>
        </w:rPr>
        <w:t xml:space="preserve"> The Chief </w:t>
      </w:r>
      <w:r w:rsidR="00690E23">
        <w:rPr>
          <w:rFonts w:ascii="Times New Roman" w:eastAsia="Times New Roman" w:hAnsi="Times New Roman" w:cs="Times New Roman"/>
          <w:sz w:val="24"/>
          <w:szCs w:val="24"/>
          <w:lang w:eastAsia="en-GB"/>
        </w:rPr>
        <w:t>Executive</w:t>
      </w:r>
      <w:r w:rsidRPr="008F6E38">
        <w:rPr>
          <w:rFonts w:ascii="Times New Roman" w:eastAsia="Times New Roman" w:hAnsi="Times New Roman" w:cs="Times New Roman"/>
          <w:sz w:val="24"/>
          <w:szCs w:val="24"/>
          <w:lang w:eastAsia="en-GB"/>
        </w:rPr>
        <w:t xml:space="preserve"> will ensure this document is available on the Club intranet, </w:t>
      </w:r>
      <w:r w:rsidR="00FD4B87" w:rsidRPr="008F6E38">
        <w:rPr>
          <w:rFonts w:ascii="Times New Roman" w:eastAsia="Times New Roman" w:hAnsi="Times New Roman" w:cs="Times New Roman"/>
          <w:sz w:val="24"/>
          <w:szCs w:val="24"/>
          <w:lang w:eastAsia="en-GB"/>
        </w:rPr>
        <w:t xml:space="preserve">web site </w:t>
      </w:r>
      <w:r w:rsidRPr="008F6E38">
        <w:rPr>
          <w:rFonts w:ascii="Times New Roman" w:eastAsia="Times New Roman" w:hAnsi="Times New Roman" w:cs="Times New Roman"/>
          <w:sz w:val="24"/>
          <w:szCs w:val="24"/>
          <w:lang w:eastAsia="en-GB"/>
        </w:rPr>
        <w:t>including any interim updates.</w:t>
      </w:r>
    </w:p>
    <w:p w14:paraId="49B39D32" w14:textId="73498803" w:rsidR="00AF02CA" w:rsidRPr="008F6E38" w:rsidRDefault="00FD4B87" w:rsidP="00AF02CA">
      <w:pPr>
        <w:spacing w:after="525" w:line="240" w:lineRule="auto"/>
        <w:rPr>
          <w:rFonts w:ascii="Times New Roman" w:eastAsia="Times New Roman" w:hAnsi="Times New Roman" w:cs="Times New Roman"/>
          <w:b/>
          <w:bCs/>
          <w:sz w:val="24"/>
          <w:szCs w:val="24"/>
          <w:lang w:eastAsia="en-GB"/>
        </w:rPr>
      </w:pPr>
      <w:r w:rsidRPr="008F6E38">
        <w:rPr>
          <w:rFonts w:ascii="Times New Roman" w:eastAsia="Times New Roman" w:hAnsi="Times New Roman" w:cs="Times New Roman"/>
          <w:b/>
          <w:bCs/>
          <w:sz w:val="24"/>
          <w:szCs w:val="24"/>
          <w:lang w:eastAsia="en-GB"/>
        </w:rPr>
        <w:t xml:space="preserve">Signed </w:t>
      </w:r>
    </w:p>
    <w:p w14:paraId="66F3D572" w14:textId="519B821B" w:rsidR="00FD4B87" w:rsidRPr="008F6E38" w:rsidRDefault="00FD4B87" w:rsidP="00AF02CA">
      <w:pPr>
        <w:spacing w:after="525" w:line="240" w:lineRule="auto"/>
        <w:rPr>
          <w:rFonts w:ascii="Times New Roman" w:eastAsia="Times New Roman" w:hAnsi="Times New Roman" w:cs="Times New Roman"/>
          <w:b/>
          <w:bCs/>
          <w:sz w:val="24"/>
          <w:szCs w:val="24"/>
          <w:lang w:eastAsia="en-GB"/>
        </w:rPr>
      </w:pPr>
      <w:r w:rsidRPr="008F6E38">
        <w:rPr>
          <w:rFonts w:ascii="Times New Roman" w:eastAsia="Times New Roman" w:hAnsi="Times New Roman" w:cs="Times New Roman"/>
          <w:b/>
          <w:bCs/>
          <w:sz w:val="24"/>
          <w:szCs w:val="24"/>
          <w:lang w:eastAsia="en-GB"/>
        </w:rPr>
        <w:t>Name</w:t>
      </w:r>
    </w:p>
    <w:p w14:paraId="55DB196D" w14:textId="138F1B99" w:rsidR="00FD4B87" w:rsidRPr="008F6E38" w:rsidRDefault="00FD4B87" w:rsidP="00AF02CA">
      <w:pPr>
        <w:spacing w:after="525" w:line="240" w:lineRule="auto"/>
        <w:rPr>
          <w:rFonts w:ascii="Times New Roman" w:eastAsia="Times New Roman" w:hAnsi="Times New Roman" w:cs="Times New Roman"/>
          <w:sz w:val="24"/>
          <w:szCs w:val="24"/>
          <w:lang w:eastAsia="en-GB"/>
        </w:rPr>
      </w:pPr>
      <w:r w:rsidRPr="008F6E38">
        <w:rPr>
          <w:rFonts w:ascii="Times New Roman" w:eastAsia="Times New Roman" w:hAnsi="Times New Roman" w:cs="Times New Roman"/>
          <w:b/>
          <w:bCs/>
          <w:sz w:val="24"/>
          <w:szCs w:val="24"/>
          <w:lang w:eastAsia="en-GB"/>
        </w:rPr>
        <w:t>Date</w:t>
      </w:r>
    </w:p>
    <w:p w14:paraId="2F05335B" w14:textId="77777777" w:rsidR="00625277" w:rsidRDefault="00625277"/>
    <w:sectPr w:rsidR="0062527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8281" w14:textId="77777777" w:rsidR="00D101C6" w:rsidRDefault="00D101C6" w:rsidP="00B62A83">
      <w:pPr>
        <w:spacing w:after="0" w:line="240" w:lineRule="auto"/>
      </w:pPr>
      <w:r>
        <w:separator/>
      </w:r>
    </w:p>
  </w:endnote>
  <w:endnote w:type="continuationSeparator" w:id="0">
    <w:p w14:paraId="6540094A" w14:textId="77777777" w:rsidR="00D101C6" w:rsidRDefault="00D101C6" w:rsidP="00B62A83">
      <w:pPr>
        <w:spacing w:after="0" w:line="240" w:lineRule="auto"/>
      </w:pPr>
      <w:r>
        <w:continuationSeparator/>
      </w:r>
    </w:p>
  </w:endnote>
  <w:endnote w:type="continuationNotice" w:id="1">
    <w:p w14:paraId="7F13189B" w14:textId="77777777" w:rsidR="00BC3864" w:rsidRDefault="00BC3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2A8F" w14:textId="77777777" w:rsidR="00D101C6" w:rsidRDefault="00D101C6" w:rsidP="00B62A83">
      <w:pPr>
        <w:spacing w:after="0" w:line="240" w:lineRule="auto"/>
      </w:pPr>
      <w:r>
        <w:separator/>
      </w:r>
    </w:p>
  </w:footnote>
  <w:footnote w:type="continuationSeparator" w:id="0">
    <w:p w14:paraId="365062FD" w14:textId="77777777" w:rsidR="00D101C6" w:rsidRDefault="00D101C6" w:rsidP="00B62A83">
      <w:pPr>
        <w:spacing w:after="0" w:line="240" w:lineRule="auto"/>
      </w:pPr>
      <w:r>
        <w:continuationSeparator/>
      </w:r>
    </w:p>
  </w:footnote>
  <w:footnote w:type="continuationNotice" w:id="1">
    <w:p w14:paraId="1D96A7DE" w14:textId="77777777" w:rsidR="00BC3864" w:rsidRDefault="00BC3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683F" w14:textId="5E8C70A0" w:rsidR="00B62A83" w:rsidRPr="00D76582" w:rsidRDefault="00D76582" w:rsidP="00D76582">
    <w:pPr>
      <w:pStyle w:val="Header"/>
      <w:jc w:val="center"/>
      <w:rPr>
        <w:b/>
        <w:bCs/>
        <w:sz w:val="28"/>
        <w:szCs w:val="28"/>
      </w:rPr>
    </w:pPr>
    <w:r w:rsidRPr="00D76582">
      <w:rPr>
        <w:b/>
        <w:bCs/>
        <w:sz w:val="28"/>
        <w:szCs w:val="28"/>
      </w:rPr>
      <w:t>WATFORD FOOTBALL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8D9"/>
    <w:multiLevelType w:val="multilevel"/>
    <w:tmpl w:val="592A3A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B0DAC"/>
    <w:multiLevelType w:val="multilevel"/>
    <w:tmpl w:val="515833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B01D5"/>
    <w:multiLevelType w:val="multilevel"/>
    <w:tmpl w:val="CC488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16E65"/>
    <w:multiLevelType w:val="multilevel"/>
    <w:tmpl w:val="C51A1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1669450">
    <w:abstractNumId w:val="3"/>
  </w:num>
  <w:num w:numId="2" w16cid:durableId="898057541">
    <w:abstractNumId w:val="0"/>
  </w:num>
  <w:num w:numId="3" w16cid:durableId="854416185">
    <w:abstractNumId w:val="2"/>
  </w:num>
  <w:num w:numId="4" w16cid:durableId="1507985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CA"/>
    <w:rsid w:val="00054F95"/>
    <w:rsid w:val="000F26BB"/>
    <w:rsid w:val="00100991"/>
    <w:rsid w:val="00133E95"/>
    <w:rsid w:val="00162A9E"/>
    <w:rsid w:val="00327640"/>
    <w:rsid w:val="0038331F"/>
    <w:rsid w:val="0044119F"/>
    <w:rsid w:val="00466CBF"/>
    <w:rsid w:val="005522BF"/>
    <w:rsid w:val="005B0361"/>
    <w:rsid w:val="005C3D97"/>
    <w:rsid w:val="00625277"/>
    <w:rsid w:val="00690E23"/>
    <w:rsid w:val="006F3BD4"/>
    <w:rsid w:val="007578EC"/>
    <w:rsid w:val="007610D4"/>
    <w:rsid w:val="007B0979"/>
    <w:rsid w:val="00801CD3"/>
    <w:rsid w:val="008C71D0"/>
    <w:rsid w:val="008F6E38"/>
    <w:rsid w:val="0091254F"/>
    <w:rsid w:val="009C0315"/>
    <w:rsid w:val="009C3878"/>
    <w:rsid w:val="00A06651"/>
    <w:rsid w:val="00A23107"/>
    <w:rsid w:val="00A63C37"/>
    <w:rsid w:val="00AE6A08"/>
    <w:rsid w:val="00AF02CA"/>
    <w:rsid w:val="00B62A83"/>
    <w:rsid w:val="00BB17E7"/>
    <w:rsid w:val="00BC0DA8"/>
    <w:rsid w:val="00BC3864"/>
    <w:rsid w:val="00C33943"/>
    <w:rsid w:val="00CE77B6"/>
    <w:rsid w:val="00D101C6"/>
    <w:rsid w:val="00D172F6"/>
    <w:rsid w:val="00D76582"/>
    <w:rsid w:val="00DA3799"/>
    <w:rsid w:val="00DB400F"/>
    <w:rsid w:val="00DC23BE"/>
    <w:rsid w:val="00E221E5"/>
    <w:rsid w:val="00E22535"/>
    <w:rsid w:val="00FD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3AED"/>
  <w15:chartTrackingRefBased/>
  <w15:docId w15:val="{20618777-88CC-4E2A-B24C-727DFB65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83"/>
  </w:style>
  <w:style w:type="paragraph" w:styleId="Footer">
    <w:name w:val="footer"/>
    <w:basedOn w:val="Normal"/>
    <w:link w:val="FooterChar"/>
    <w:uiPriority w:val="99"/>
    <w:unhideWhenUsed/>
    <w:rsid w:val="00B62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132936">
      <w:bodyDiv w:val="1"/>
      <w:marLeft w:val="0"/>
      <w:marRight w:val="0"/>
      <w:marTop w:val="0"/>
      <w:marBottom w:val="0"/>
      <w:divBdr>
        <w:top w:val="none" w:sz="0" w:space="0" w:color="auto"/>
        <w:left w:val="none" w:sz="0" w:space="0" w:color="auto"/>
        <w:bottom w:val="none" w:sz="0" w:space="0" w:color="auto"/>
        <w:right w:val="none" w:sz="0" w:space="0" w:color="auto"/>
      </w:divBdr>
      <w:divsChild>
        <w:div w:id="925194104">
          <w:marLeft w:val="0"/>
          <w:marRight w:val="0"/>
          <w:marTop w:val="100"/>
          <w:marBottom w:val="100"/>
          <w:divBdr>
            <w:top w:val="none" w:sz="0" w:space="0" w:color="auto"/>
            <w:left w:val="none" w:sz="0" w:space="0" w:color="auto"/>
            <w:bottom w:val="none" w:sz="0" w:space="0" w:color="auto"/>
            <w:right w:val="none" w:sz="0" w:space="0" w:color="auto"/>
          </w:divBdr>
          <w:divsChild>
            <w:div w:id="1941402270">
              <w:marLeft w:val="0"/>
              <w:marRight w:val="0"/>
              <w:marTop w:val="0"/>
              <w:marBottom w:val="0"/>
              <w:divBdr>
                <w:top w:val="none" w:sz="0" w:space="0" w:color="auto"/>
                <w:left w:val="none" w:sz="0" w:space="0" w:color="auto"/>
                <w:bottom w:val="none" w:sz="0" w:space="0" w:color="auto"/>
                <w:right w:val="none" w:sz="0" w:space="0" w:color="auto"/>
              </w:divBdr>
              <w:divsChild>
                <w:div w:id="8975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815">
          <w:marLeft w:val="0"/>
          <w:marRight w:val="0"/>
          <w:marTop w:val="0"/>
          <w:marBottom w:val="0"/>
          <w:divBdr>
            <w:top w:val="none" w:sz="0" w:space="0" w:color="auto"/>
            <w:left w:val="none" w:sz="0" w:space="0" w:color="auto"/>
            <w:bottom w:val="none" w:sz="0" w:space="0" w:color="auto"/>
            <w:right w:val="none" w:sz="0" w:space="0" w:color="auto"/>
          </w:divBdr>
          <w:divsChild>
            <w:div w:id="696662070">
              <w:marLeft w:val="0"/>
              <w:marRight w:val="0"/>
              <w:marTop w:val="0"/>
              <w:marBottom w:val="0"/>
              <w:divBdr>
                <w:top w:val="none" w:sz="0" w:space="0" w:color="auto"/>
                <w:left w:val="none" w:sz="0" w:space="0" w:color="auto"/>
                <w:bottom w:val="none" w:sz="0" w:space="0" w:color="auto"/>
                <w:right w:val="none" w:sz="0" w:space="0" w:color="auto"/>
              </w:divBdr>
            </w:div>
          </w:divsChild>
        </w:div>
        <w:div w:id="143231126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335c71-8e54-42b8-93d9-8ccbf5e2bafc" xsi:nil="true"/>
    <lcf76f155ced4ddcb4097134ff3c332f xmlns="6ac576c7-fe4a-401e-834c-512e71ccfe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BA564F6B0FA4F927D3EC21FE26474" ma:contentTypeVersion="10" ma:contentTypeDescription="Create a new document." ma:contentTypeScope="" ma:versionID="85c0be3c043e080c8f48d7f0b6cc5f42">
  <xsd:schema xmlns:xsd="http://www.w3.org/2001/XMLSchema" xmlns:xs="http://www.w3.org/2001/XMLSchema" xmlns:p="http://schemas.microsoft.com/office/2006/metadata/properties" xmlns:ns2="6ac576c7-fe4a-401e-834c-512e71ccfe8a" xmlns:ns3="a2335c71-8e54-42b8-93d9-8ccbf5e2bafc" targetNamespace="http://schemas.microsoft.com/office/2006/metadata/properties" ma:root="true" ma:fieldsID="9741fb0dc3ec2a4a6599bca1308d201c" ns2:_="" ns3:_="">
    <xsd:import namespace="6ac576c7-fe4a-401e-834c-512e71ccfe8a"/>
    <xsd:import namespace="a2335c71-8e54-42b8-93d9-8ccbf5e2b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76c7-fe4a-401e-834c-512e71ccf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095963-f57d-4709-8c24-19411180845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35c71-8e54-42b8-93d9-8ccbf5e2ba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87a539-1605-4814-a161-ce13d46eca1c}" ma:internalName="TaxCatchAll" ma:showField="CatchAllData" ma:web="a2335c71-8e54-42b8-93d9-8ccbf5e2b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9EF41-6C7C-4124-8A5E-845C90CD2200}">
  <ds:schemaRefs>
    <ds:schemaRef ds:uri="http://schemas.microsoft.com/sharepoint/v3/contenttype/forms"/>
  </ds:schemaRefs>
</ds:datastoreItem>
</file>

<file path=customXml/itemProps2.xml><?xml version="1.0" encoding="utf-8"?>
<ds:datastoreItem xmlns:ds="http://schemas.openxmlformats.org/officeDocument/2006/customXml" ds:itemID="{413E8183-EFAC-4C11-8AA2-40B1BFCB2625}">
  <ds:schemaRefs>
    <ds:schemaRef ds:uri="http://schemas.microsoft.com/office/2006/metadata/properties"/>
    <ds:schemaRef ds:uri="http://schemas.microsoft.com/office/infopath/2007/PartnerControls"/>
    <ds:schemaRef ds:uri="a2335c71-8e54-42b8-93d9-8ccbf5e2bafc"/>
    <ds:schemaRef ds:uri="6ac576c7-fe4a-401e-834c-512e71ccfe8a"/>
  </ds:schemaRefs>
</ds:datastoreItem>
</file>

<file path=customXml/itemProps3.xml><?xml version="1.0" encoding="utf-8"?>
<ds:datastoreItem xmlns:ds="http://schemas.openxmlformats.org/officeDocument/2006/customXml" ds:itemID="{6C957495-5E26-4A58-B0B2-77CDEFFA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76c7-fe4a-401e-834c-512e71ccfe8a"/>
    <ds:schemaRef ds:uri="a2335c71-8e54-42b8-93d9-8ccbf5e2b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Stump</dc:creator>
  <cp:keywords/>
  <dc:description/>
  <cp:lastModifiedBy>Kevin Stump</cp:lastModifiedBy>
  <cp:revision>4</cp:revision>
  <dcterms:created xsi:type="dcterms:W3CDTF">2022-07-06T14:17:00Z</dcterms:created>
  <dcterms:modified xsi:type="dcterms:W3CDTF">2022-07-07T08:49:00Z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0x01010040FBA564F6B0FA4F927D3EC21FE26474</vt:lpwstr>
  </property>
  <property fmtid="{D5CDD505-2E9C-101B-9397-08002B2CF9AE}" pid="3" name="MediaServiceImageTags">
    <vt:lpwstr/>
  </property>
</Properties>
</file>